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1561"/>
        <w:tblW w:w="4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310"/>
      </w:tblGrid>
      <w:tr w:rsidR="008D06BD" w:rsidRPr="002B2C78" w:rsidTr="00A21CF1">
        <w:trPr>
          <w:trHeight w:val="216"/>
        </w:trPr>
        <w:tc>
          <w:tcPr>
            <w:tcW w:w="123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D06BD" w:rsidRPr="002B2C78" w:rsidRDefault="008D06BD" w:rsidP="00A21CF1">
            <w:pPr>
              <w:pStyle w:val="ab"/>
              <w:rPr>
                <w:sz w:val="24"/>
              </w:rPr>
            </w:pPr>
          </w:p>
        </w:tc>
      </w:tr>
      <w:tr w:rsidR="008D06BD" w:rsidRPr="002B2C78" w:rsidTr="00A21CF1">
        <w:trPr>
          <w:trHeight w:val="2470"/>
        </w:trPr>
        <w:tc>
          <w:tcPr>
            <w:tcW w:w="12306" w:type="dxa"/>
          </w:tcPr>
          <w:sdt>
            <w:sdtPr>
              <w:rPr>
                <w:rFonts w:asciiTheme="majorHAnsi" w:eastAsiaTheme="majorEastAsia" w:hAnsiTheme="majorHAnsi" w:cstheme="majorBidi" w:hint="eastAsia"/>
                <w:b/>
                <w:sz w:val="72"/>
                <w:szCs w:val="72"/>
              </w:rPr>
              <w:alias w:val="標題"/>
              <w:id w:val="13406919"/>
              <w:placeholder>
                <w:docPart w:val="06F351246EED49A48D97564CB478EE3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8D06BD" w:rsidRPr="007F5F4D" w:rsidRDefault="008D06BD" w:rsidP="00132421">
                <w:pPr>
                  <w:pStyle w:val="ab"/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</w:pPr>
                <w:r w:rsidRPr="008D06BD">
                  <w:rPr>
                    <w:rFonts w:asciiTheme="majorHAnsi" w:eastAsiaTheme="majorEastAsia" w:hAnsiTheme="majorHAnsi" w:cstheme="majorBidi" w:hint="eastAsia"/>
                    <w:b/>
                    <w:sz w:val="72"/>
                    <w:szCs w:val="72"/>
                  </w:rPr>
                  <w:t>106</w:t>
                </w:r>
                <w:r w:rsidRPr="008D06BD">
                  <w:rPr>
                    <w:rFonts w:asciiTheme="majorHAnsi" w:eastAsiaTheme="majorEastAsia" w:hAnsiTheme="majorHAnsi" w:cstheme="majorBidi" w:hint="eastAsia"/>
                    <w:b/>
                    <w:sz w:val="72"/>
                    <w:szCs w:val="72"/>
                  </w:rPr>
                  <w:t>年度</w:t>
                </w:r>
                <w:r>
                  <w:rPr>
                    <w:rFonts w:asciiTheme="majorHAnsi" w:eastAsiaTheme="majorEastAsia" w:hAnsiTheme="majorHAnsi" w:cstheme="majorBidi" w:hint="eastAsia"/>
                    <w:b/>
                    <w:sz w:val="72"/>
                    <w:szCs w:val="72"/>
                  </w:rPr>
                  <w:t>新南向計畫</w:t>
                </w:r>
                <w:r w:rsidRPr="008D06BD">
                  <w:rPr>
                    <w:rFonts w:asciiTheme="majorHAnsi" w:eastAsiaTheme="majorEastAsia" w:hAnsiTheme="majorHAnsi" w:cstheme="majorBidi" w:hint="eastAsia"/>
                    <w:b/>
                    <w:sz w:val="72"/>
                    <w:szCs w:val="72"/>
                  </w:rPr>
                  <w:t>以個別學校辦理之計畫</w:t>
                </w:r>
                <w:r w:rsidR="00635B74">
                  <w:rPr>
                    <w:rFonts w:asciiTheme="majorHAnsi" w:eastAsiaTheme="majorEastAsia" w:hAnsiTheme="majorHAnsi" w:cstheme="majorBidi" w:hint="eastAsia"/>
                    <w:b/>
                    <w:sz w:val="72"/>
                    <w:szCs w:val="72"/>
                  </w:rPr>
                  <w:t>執行情形</w:t>
                </w:r>
              </w:p>
            </w:sdtContent>
          </w:sdt>
        </w:tc>
      </w:tr>
      <w:tr w:rsidR="008D06BD" w:rsidTr="00A21CF1">
        <w:tc>
          <w:tcPr>
            <w:tcW w:w="123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D06BD" w:rsidRDefault="008D06BD" w:rsidP="00A21CF1">
            <w:pPr>
              <w:pStyle w:val="ab"/>
              <w:rPr>
                <w:color w:val="365F91" w:themeColor="accent1" w:themeShade="BF"/>
                <w:sz w:val="24"/>
              </w:rPr>
            </w:pPr>
            <w:r>
              <w:rPr>
                <w:rFonts w:asciiTheme="majorHAnsi" w:eastAsiaTheme="majorEastAsia" w:hAnsiTheme="majorHAnsi" w:cstheme="majorBidi" w:hint="eastAsia"/>
                <w:b/>
                <w:sz w:val="72"/>
                <w:szCs w:val="72"/>
              </w:rPr>
              <w:t>中華民國</w:t>
            </w:r>
            <w:r>
              <w:rPr>
                <w:rFonts w:asciiTheme="majorHAnsi" w:eastAsiaTheme="majorEastAsia" w:hAnsiTheme="majorHAnsi" w:cstheme="majorBidi" w:hint="eastAsia"/>
                <w:b/>
                <w:sz w:val="72"/>
                <w:szCs w:val="72"/>
              </w:rPr>
              <w:t>107</w:t>
            </w:r>
            <w:r>
              <w:rPr>
                <w:rFonts w:asciiTheme="majorHAnsi" w:eastAsiaTheme="majorEastAsia" w:hAnsiTheme="majorHAnsi" w:cstheme="majorBidi" w:hint="eastAsia"/>
                <w:b/>
                <w:sz w:val="72"/>
                <w:szCs w:val="72"/>
              </w:rPr>
              <w:t>年</w:t>
            </w:r>
            <w:r>
              <w:rPr>
                <w:rFonts w:asciiTheme="majorHAnsi" w:eastAsiaTheme="majorEastAsia" w:hAnsiTheme="majorHAnsi" w:cstheme="majorBidi" w:hint="eastAsia"/>
                <w:b/>
                <w:sz w:val="72"/>
                <w:szCs w:val="72"/>
              </w:rPr>
              <w:t>4</w:t>
            </w:r>
            <w:r>
              <w:rPr>
                <w:rFonts w:asciiTheme="majorHAnsi" w:eastAsiaTheme="majorEastAsia" w:hAnsiTheme="majorHAnsi" w:cstheme="majorBidi" w:hint="eastAsia"/>
                <w:b/>
                <w:sz w:val="72"/>
                <w:szCs w:val="72"/>
              </w:rPr>
              <w:t>月</w:t>
            </w:r>
          </w:p>
        </w:tc>
      </w:tr>
    </w:tbl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pPr w:leftFromText="187" w:rightFromText="187" w:vertAnchor="page" w:horzAnchor="margin" w:tblpXSpec="center" w:tblpY="7021"/>
        <w:tblW w:w="38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870"/>
      </w:tblGrid>
      <w:tr w:rsidR="008D06BD" w:rsidRPr="007F5F4D" w:rsidTr="00A21CF1">
        <w:tc>
          <w:tcPr>
            <w:tcW w:w="1131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D06BD" w:rsidRPr="007F5F4D" w:rsidRDefault="008D06BD" w:rsidP="00A21CF1">
            <w:pPr>
              <w:widowControl/>
              <w:rPr>
                <w:rFonts w:ascii="Calibri" w:eastAsia="新細明體" w:hAnsi="Calibri" w:cs="Times New Roman"/>
                <w:b/>
                <w:kern w:val="0"/>
                <w:sz w:val="44"/>
                <w:szCs w:val="44"/>
              </w:rPr>
            </w:pPr>
            <w:r>
              <w:rPr>
                <w:rFonts w:ascii="Calibri" w:eastAsia="新細明體" w:hAnsi="Calibri" w:cs="Times New Roman" w:hint="eastAsia"/>
                <w:b/>
                <w:kern w:val="0"/>
                <w:sz w:val="44"/>
                <w:szCs w:val="44"/>
              </w:rPr>
              <w:t>學校名稱</w:t>
            </w:r>
            <w:r>
              <w:rPr>
                <w:rFonts w:ascii="Calibri" w:eastAsia="新細明體" w:hAnsi="Calibri" w:cs="Times New Roman" w:hint="eastAsia"/>
                <w:b/>
                <w:kern w:val="0"/>
                <w:sz w:val="44"/>
                <w:szCs w:val="44"/>
              </w:rPr>
              <w:t>:</w:t>
            </w:r>
          </w:p>
          <w:p w:rsidR="008D06BD" w:rsidRPr="007F5F4D" w:rsidRDefault="008D06BD" w:rsidP="00A21CF1">
            <w:pPr>
              <w:widowControl/>
              <w:rPr>
                <w:rFonts w:ascii="Calibri" w:eastAsia="新細明體" w:hAnsi="Calibri" w:cs="Times New Roman"/>
                <w:b/>
                <w:kern w:val="0"/>
                <w:sz w:val="44"/>
                <w:szCs w:val="44"/>
              </w:rPr>
            </w:pPr>
            <w:r w:rsidRPr="007F5F4D">
              <w:rPr>
                <w:rFonts w:ascii="Calibri" w:eastAsia="新細明體" w:hAnsi="Calibri" w:cs="Times New Roman" w:hint="eastAsia"/>
                <w:b/>
                <w:kern w:val="0"/>
                <w:sz w:val="44"/>
                <w:szCs w:val="44"/>
              </w:rPr>
              <w:t>計畫聯絡人及單位：</w:t>
            </w:r>
          </w:p>
          <w:p w:rsidR="008D06BD" w:rsidRPr="007F5F4D" w:rsidRDefault="008D06BD" w:rsidP="00A21CF1">
            <w:pPr>
              <w:widowControl/>
              <w:rPr>
                <w:rFonts w:ascii="Calibri" w:eastAsia="新細明體" w:hAnsi="Calibri" w:cs="Times New Roman"/>
                <w:b/>
                <w:kern w:val="0"/>
                <w:sz w:val="44"/>
                <w:szCs w:val="44"/>
              </w:rPr>
            </w:pPr>
            <w:r w:rsidRPr="007F5F4D">
              <w:rPr>
                <w:rFonts w:ascii="Calibri" w:eastAsia="新細明體" w:hAnsi="Calibri" w:cs="Times New Roman" w:hint="eastAsia"/>
                <w:b/>
                <w:kern w:val="0"/>
                <w:sz w:val="44"/>
                <w:szCs w:val="44"/>
              </w:rPr>
              <w:t>聯絡電話：</w:t>
            </w:r>
          </w:p>
          <w:p w:rsidR="008D06BD" w:rsidRPr="007F5F4D" w:rsidRDefault="008D06BD" w:rsidP="00A21CF1">
            <w:pPr>
              <w:widowControl/>
              <w:rPr>
                <w:rFonts w:ascii="Calibri" w:eastAsia="新細明體" w:hAnsi="Calibri" w:cs="Times New Roman"/>
                <w:kern w:val="0"/>
                <w:sz w:val="28"/>
                <w:szCs w:val="28"/>
              </w:rPr>
            </w:pPr>
            <w:r w:rsidRPr="007F5F4D">
              <w:rPr>
                <w:rFonts w:ascii="Calibri" w:eastAsia="新細明體" w:hAnsi="Calibri" w:cs="Times New Roman"/>
                <w:b/>
                <w:kern w:val="0"/>
                <w:sz w:val="44"/>
                <w:szCs w:val="44"/>
              </w:rPr>
              <w:t>E-mail:</w:t>
            </w:r>
          </w:p>
        </w:tc>
      </w:tr>
    </w:tbl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:rsidR="004B1C14" w:rsidRPr="007F567A" w:rsidRDefault="004B1C14" w:rsidP="009A18E2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附表1-1：</w:t>
      </w:r>
      <w:proofErr w:type="gramStart"/>
      <w:r w:rsidR="00DA56E1" w:rsidRPr="00DA56E1">
        <w:rPr>
          <w:rFonts w:asciiTheme="minorEastAsia" w:hAnsiTheme="minorEastAsia" w:hint="eastAsia"/>
          <w:b/>
          <w:sz w:val="28"/>
          <w:szCs w:val="28"/>
          <w:u w:val="single"/>
        </w:rPr>
        <w:t>106</w:t>
      </w:r>
      <w:proofErr w:type="gramEnd"/>
      <w:r w:rsidR="00DA56E1" w:rsidRPr="00DA56E1">
        <w:rPr>
          <w:rFonts w:asciiTheme="minorEastAsia" w:hAnsiTheme="minorEastAsia" w:hint="eastAsia"/>
          <w:b/>
          <w:sz w:val="28"/>
          <w:szCs w:val="28"/>
          <w:u w:val="single"/>
        </w:rPr>
        <w:t>年度</w:t>
      </w:r>
      <w:r>
        <w:rPr>
          <w:rFonts w:asciiTheme="minorEastAsia" w:hAnsiTheme="minorEastAsia" w:hint="eastAsia"/>
          <w:b/>
          <w:sz w:val="28"/>
          <w:szCs w:val="28"/>
        </w:rPr>
        <w:t>新南向計畫(</w:t>
      </w:r>
      <w:r w:rsidRPr="007F567A">
        <w:rPr>
          <w:rFonts w:asciiTheme="minorEastAsia" w:hAnsiTheme="minorEastAsia" w:hint="eastAsia"/>
          <w:b/>
          <w:sz w:val="28"/>
          <w:szCs w:val="28"/>
        </w:rPr>
        <w:t>個別學校申請項目</w:t>
      </w:r>
      <w:r>
        <w:rPr>
          <w:rFonts w:asciiTheme="minorEastAsia" w:hAnsiTheme="minorEastAsia" w:hint="eastAsia"/>
          <w:b/>
          <w:sz w:val="28"/>
          <w:szCs w:val="28"/>
        </w:rPr>
        <w:t>)核定表</w:t>
      </w:r>
    </w:p>
    <w:tbl>
      <w:tblPr>
        <w:tblpPr w:leftFromText="180" w:rightFromText="180" w:vertAnchor="page" w:horzAnchor="page" w:tblpX="957" w:tblpY="1921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842"/>
        <w:gridCol w:w="709"/>
        <w:gridCol w:w="8"/>
        <w:gridCol w:w="717"/>
        <w:gridCol w:w="717"/>
        <w:gridCol w:w="684"/>
        <w:gridCol w:w="750"/>
        <w:gridCol w:w="717"/>
        <w:gridCol w:w="717"/>
        <w:gridCol w:w="717"/>
        <w:gridCol w:w="785"/>
        <w:gridCol w:w="650"/>
        <w:gridCol w:w="717"/>
        <w:gridCol w:w="717"/>
        <w:gridCol w:w="717"/>
        <w:gridCol w:w="717"/>
        <w:gridCol w:w="717"/>
        <w:gridCol w:w="717"/>
        <w:gridCol w:w="718"/>
      </w:tblGrid>
      <w:tr w:rsidR="004B1C14" w:rsidRPr="00867091" w:rsidTr="009A18E2">
        <w:trPr>
          <w:trHeight w:val="7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子計畫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B區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C區</w:t>
            </w:r>
          </w:p>
        </w:tc>
      </w:tr>
      <w:tr w:rsidR="004B1C14" w:rsidRPr="00867091" w:rsidTr="009A18E2">
        <w:trPr>
          <w:trHeight w:val="5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於</w:t>
            </w: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特定國家拓點招生開班行銷費用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核定小計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泰國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緬甸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巴基斯坦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尼泊爾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斯里蘭卡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汶萊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孟加拉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寮國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不丹</w:t>
            </w:r>
          </w:p>
        </w:tc>
      </w:tr>
      <w:tr w:rsidR="004B1C14" w:rsidRPr="00867091" w:rsidTr="009A18E2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)赴東協及南亞拓點及招生作業費用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1.學校拓點開班行銷費用(核定國別)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1.學校拓點開班行銷費用(核定金額)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B10908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(二)在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臺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開設各種專班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2.招生事宜作業費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(核定人數)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4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2.招生事宜作業費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(核定金額)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3.高階專班(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核定班數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4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3.高階專班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(核定金額)</w:t>
            </w:r>
            <w:r w:rsidRPr="00AB3CF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4.先修班(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核定班數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寫填寫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級</w:t>
            </w: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別、</w:t>
            </w:r>
            <w:proofErr w:type="gramStart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班數及</w:t>
            </w:r>
            <w:proofErr w:type="gramEnd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人數，例:學/1班/20人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C20B7D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學士、碩士或博士合作式</w:t>
            </w:r>
            <w:proofErr w:type="gramStart"/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雙聯專班</w:t>
            </w:r>
            <w:proofErr w:type="gramEnd"/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核定班數</w:t>
            </w:r>
            <w:proofErr w:type="gramEnd"/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寫填寫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級</w:t>
            </w: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別、</w:t>
            </w:r>
            <w:proofErr w:type="gramStart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班數及</w:t>
            </w:r>
            <w:proofErr w:type="gramEnd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人數，例:博/1班/10人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C20B7D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先修班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(核定金額)(單元:萬)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7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.學士、碩士或博士合作式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雙聯專班</w:t>
            </w:r>
            <w:proofErr w:type="gramEnd"/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(核定金額)</w:t>
            </w:r>
            <w:r w:rsidRPr="00AB3CF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8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7003EC" w:rsidRDefault="004B1C14" w:rsidP="009A18E2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03E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二、在</w:t>
            </w:r>
            <w:proofErr w:type="gramStart"/>
            <w:r w:rsidRPr="007003E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7003E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舉辦夏日學校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核定場次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核定金額</w:t>
            </w:r>
          </w:p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3C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4B1C14" w:rsidRDefault="004B1C14" w:rsidP="009A18E2">
      <w:pPr>
        <w:snapToGrid w:val="0"/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p w:rsidR="008D06BD" w:rsidRDefault="008D06BD" w:rsidP="009A18E2">
      <w:pPr>
        <w:snapToGrid w:val="0"/>
        <w:spacing w:line="240" w:lineRule="atLeast"/>
        <w:rPr>
          <w:rFonts w:asciiTheme="minorEastAsia" w:hAnsiTheme="minorEastAsia" w:hint="eastAsia"/>
          <w:b/>
          <w:sz w:val="28"/>
          <w:szCs w:val="28"/>
        </w:rPr>
      </w:pPr>
    </w:p>
    <w:p w:rsidR="004B1C14" w:rsidRDefault="009A18E2" w:rsidP="004B1C14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附表1-2：</w:t>
      </w:r>
      <w:proofErr w:type="gramStart"/>
      <w:r w:rsidR="00DA56E1" w:rsidRPr="00DA56E1">
        <w:rPr>
          <w:rFonts w:asciiTheme="minorEastAsia" w:hAnsiTheme="minorEastAsia" w:hint="eastAsia"/>
          <w:b/>
          <w:sz w:val="28"/>
          <w:szCs w:val="28"/>
          <w:u w:val="single"/>
        </w:rPr>
        <w:t>106</w:t>
      </w:r>
      <w:proofErr w:type="gramEnd"/>
      <w:r w:rsidR="00DA56E1" w:rsidRPr="00DA56E1">
        <w:rPr>
          <w:rFonts w:asciiTheme="minorEastAsia" w:hAnsiTheme="minorEastAsia" w:hint="eastAsia"/>
          <w:b/>
          <w:sz w:val="28"/>
          <w:szCs w:val="28"/>
          <w:u w:val="single"/>
        </w:rPr>
        <w:t>年度</w:t>
      </w:r>
      <w:r w:rsidR="004B1C14">
        <w:rPr>
          <w:rFonts w:asciiTheme="minorEastAsia" w:hAnsiTheme="minorEastAsia" w:hint="eastAsia"/>
          <w:b/>
          <w:sz w:val="28"/>
          <w:szCs w:val="28"/>
        </w:rPr>
        <w:t>新南向計畫(</w:t>
      </w:r>
      <w:r w:rsidR="004B1C14" w:rsidRPr="007F567A">
        <w:rPr>
          <w:rFonts w:asciiTheme="minorEastAsia" w:hAnsiTheme="minorEastAsia" w:hint="eastAsia"/>
          <w:b/>
          <w:sz w:val="28"/>
          <w:szCs w:val="28"/>
        </w:rPr>
        <w:t>個別學校申請項目</w:t>
      </w:r>
      <w:r w:rsidR="004B1C14">
        <w:rPr>
          <w:rFonts w:asciiTheme="minorEastAsia" w:hAnsiTheme="minorEastAsia" w:hint="eastAsia"/>
          <w:b/>
          <w:sz w:val="28"/>
          <w:szCs w:val="28"/>
        </w:rPr>
        <w:t>)執行表</w:t>
      </w:r>
    </w:p>
    <w:p w:rsidR="004B1C14" w:rsidRPr="007F567A" w:rsidRDefault="004B1C14" w:rsidP="004B1C14">
      <w:pPr>
        <w:snapToGrid w:val="0"/>
        <w:spacing w:line="240" w:lineRule="atLeast"/>
        <w:rPr>
          <w:rFonts w:asciiTheme="minorEastAsia" w:hAnsiTheme="minorEastAsia"/>
          <w:b/>
          <w:sz w:val="28"/>
          <w:szCs w:val="28"/>
        </w:rPr>
      </w:pPr>
    </w:p>
    <w:tbl>
      <w:tblPr>
        <w:tblpPr w:leftFromText="180" w:rightFromText="180" w:vertAnchor="page" w:horzAnchor="page" w:tblpX="957" w:tblpY="1921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842"/>
        <w:gridCol w:w="709"/>
        <w:gridCol w:w="8"/>
        <w:gridCol w:w="717"/>
        <w:gridCol w:w="717"/>
        <w:gridCol w:w="684"/>
        <w:gridCol w:w="750"/>
        <w:gridCol w:w="717"/>
        <w:gridCol w:w="717"/>
        <w:gridCol w:w="717"/>
        <w:gridCol w:w="785"/>
        <w:gridCol w:w="650"/>
        <w:gridCol w:w="717"/>
        <w:gridCol w:w="717"/>
        <w:gridCol w:w="717"/>
        <w:gridCol w:w="717"/>
        <w:gridCol w:w="717"/>
        <w:gridCol w:w="717"/>
        <w:gridCol w:w="718"/>
      </w:tblGrid>
      <w:tr w:rsidR="004B1C14" w:rsidRPr="00867091" w:rsidTr="009A18E2">
        <w:trPr>
          <w:trHeight w:val="7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子計畫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B區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C區</w:t>
            </w:r>
          </w:p>
        </w:tc>
      </w:tr>
      <w:tr w:rsidR="004B1C14" w:rsidRPr="00867091" w:rsidTr="009A18E2">
        <w:trPr>
          <w:trHeight w:val="5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於</w:t>
            </w: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特定國家拓點招生開班行銷費用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06B26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="004B1C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泰國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緬甸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巴基斯坦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尼泊爾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斯里蘭卡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汶萊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孟加拉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寮國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7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不丹</w:t>
            </w:r>
          </w:p>
        </w:tc>
      </w:tr>
      <w:tr w:rsidR="004B1C14" w:rsidRPr="00867091" w:rsidTr="009A18E2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)赴東協及南亞拓點及招生作業費用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1.學校拓點開班行銷費用(</w:t>
            </w:r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國別)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1.學校拓點開班行銷費用(</w:t>
            </w:r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金額)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B10908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(二)在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臺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開設各種專班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2.招生事宜作業費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人數)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4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2.招生事宜作業費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金額)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3.高階專班(</w:t>
            </w:r>
            <w:proofErr w:type="gramStart"/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班數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4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3.高階專班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金額)</w:t>
            </w:r>
            <w:r w:rsidRPr="00AB3CF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4.先修班(</w:t>
            </w:r>
            <w:proofErr w:type="gramStart"/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班數</w:t>
            </w:r>
            <w:proofErr w:type="gramEnd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寫填寫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級</w:t>
            </w: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別、</w:t>
            </w:r>
            <w:proofErr w:type="gramStart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班數及</w:t>
            </w:r>
            <w:proofErr w:type="gramEnd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人數，例:學/1班/20人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C20B7D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學士、碩士或博士合作式</w:t>
            </w:r>
            <w:proofErr w:type="gramStart"/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雙聯專班</w:t>
            </w:r>
            <w:proofErr w:type="gramEnd"/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班數</w:t>
            </w:r>
            <w:proofErr w:type="gramEnd"/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寫填寫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級</w:t>
            </w:r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別、</w:t>
            </w:r>
            <w:proofErr w:type="gramStart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班數及</w:t>
            </w:r>
            <w:proofErr w:type="gramEnd"/>
            <w:r w:rsidRPr="00605BB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yellow"/>
              </w:rPr>
              <w:t>人數，例:博/1班/10人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C20B7D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先修班</w:t>
            </w:r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C20B7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金額)(單元:萬)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7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.學士、碩士或博士合作式</w:t>
            </w:r>
            <w:proofErr w:type="gramStart"/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雙聯專班</w:t>
            </w:r>
            <w:proofErr w:type="gramEnd"/>
          </w:p>
          <w:p w:rsidR="004B1C14" w:rsidRPr="009D5E4F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="00406B2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Pr="009D5E4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金額)</w:t>
            </w:r>
            <w:r w:rsidRPr="00AB3CF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(單元:萬)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58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7003EC" w:rsidRDefault="004B1C14" w:rsidP="009A18E2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03E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二、在</w:t>
            </w:r>
            <w:proofErr w:type="gramStart"/>
            <w:r w:rsidRPr="007003E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7003E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舉辦夏日學校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06B26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="004B1C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場次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1C14" w:rsidRPr="00867091" w:rsidTr="009A18E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Default="00406B26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執行</w:t>
            </w:r>
            <w:r w:rsidR="004B1C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  <w:p w:rsidR="004B1C14" w:rsidRPr="00867091" w:rsidRDefault="004B1C14" w:rsidP="009A18E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3C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(單元:萬)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C14" w:rsidRPr="00867091" w:rsidRDefault="004B1C14" w:rsidP="009A18E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DA56E1" w:rsidRDefault="009A18E2" w:rsidP="00DA56E1">
      <w:pPr>
        <w:jc w:val="center"/>
        <w:rPr>
          <w:rFonts w:asciiTheme="minorEastAsia" w:hAnsiTheme="minorEastAsia" w:hint="eastAsia"/>
          <w:sz w:val="28"/>
          <w:szCs w:val="28"/>
        </w:rPr>
      </w:pPr>
      <w:r w:rsidRPr="009D5E4F">
        <w:rPr>
          <w:rFonts w:asciiTheme="minorEastAsia" w:hAnsiTheme="minorEastAsia" w:hint="eastAsia"/>
          <w:sz w:val="28"/>
          <w:szCs w:val="28"/>
        </w:rPr>
        <w:lastRenderedPageBreak/>
        <w:t>附表2</w:t>
      </w:r>
      <w:r>
        <w:rPr>
          <w:rFonts w:asciiTheme="minorEastAsia" w:hAnsiTheme="minorEastAsia" w:hint="eastAsia"/>
          <w:sz w:val="28"/>
          <w:szCs w:val="28"/>
        </w:rPr>
        <w:t>：</w:t>
      </w:r>
      <w:proofErr w:type="gramStart"/>
      <w:r w:rsidR="00DA56E1" w:rsidRPr="00DA56E1">
        <w:rPr>
          <w:rFonts w:asciiTheme="minorEastAsia" w:hAnsiTheme="minorEastAsia" w:hint="eastAsia"/>
          <w:sz w:val="28"/>
          <w:szCs w:val="28"/>
          <w:u w:val="single"/>
        </w:rPr>
        <w:t>106</w:t>
      </w:r>
      <w:proofErr w:type="gramEnd"/>
      <w:r w:rsidR="00DA56E1" w:rsidRPr="00DA56E1">
        <w:rPr>
          <w:rFonts w:asciiTheme="minorEastAsia" w:hAnsiTheme="minorEastAsia" w:hint="eastAsia"/>
          <w:sz w:val="28"/>
          <w:szCs w:val="28"/>
          <w:u w:val="single"/>
        </w:rPr>
        <w:t>年度</w:t>
      </w:r>
      <w:r>
        <w:rPr>
          <w:rFonts w:asciiTheme="minorEastAsia" w:hAnsiTheme="minorEastAsia" w:hint="eastAsia"/>
          <w:sz w:val="28"/>
          <w:szCs w:val="28"/>
        </w:rPr>
        <w:t>特定領域見實習計畫核定</w:t>
      </w:r>
      <w:r w:rsidR="005F1A76">
        <w:rPr>
          <w:rFonts w:asciiTheme="minorEastAsia" w:hAnsiTheme="minorEastAsia" w:hint="eastAsia"/>
          <w:sz w:val="28"/>
          <w:szCs w:val="28"/>
        </w:rPr>
        <w:t>及執行</w:t>
      </w:r>
      <w:r>
        <w:rPr>
          <w:rFonts w:asciiTheme="minorEastAsia" w:hAnsiTheme="minorEastAsia" w:hint="eastAsia"/>
          <w:sz w:val="28"/>
          <w:szCs w:val="28"/>
        </w:rPr>
        <w:t>數</w:t>
      </w:r>
    </w:p>
    <w:tbl>
      <w:tblPr>
        <w:tblStyle w:val="a3"/>
        <w:tblW w:w="0" w:type="auto"/>
        <w:tblInd w:w="1176" w:type="dxa"/>
        <w:tblLook w:val="04A0" w:firstRow="1" w:lastRow="0" w:firstColumn="1" w:lastColumn="0" w:noHBand="0" w:noVBand="1"/>
      </w:tblPr>
      <w:tblGrid>
        <w:gridCol w:w="995"/>
        <w:gridCol w:w="1140"/>
        <w:gridCol w:w="2496"/>
        <w:gridCol w:w="2552"/>
        <w:gridCol w:w="1984"/>
        <w:gridCol w:w="851"/>
        <w:gridCol w:w="708"/>
        <w:gridCol w:w="851"/>
        <w:gridCol w:w="1417"/>
        <w:gridCol w:w="1218"/>
      </w:tblGrid>
      <w:tr w:rsidR="009A18E2" w:rsidTr="00DA56E1">
        <w:tc>
          <w:tcPr>
            <w:tcW w:w="2135" w:type="dxa"/>
            <w:gridSpan w:val="2"/>
          </w:tcPr>
          <w:p w:rsidR="009A18E2" w:rsidRPr="00171D8E" w:rsidRDefault="009A18E2" w:rsidP="009A18E2">
            <w:pPr>
              <w:jc w:val="center"/>
              <w:rPr>
                <w:rFonts w:ascii="標楷體" w:eastAsia="標楷體" w:hAnsi="標楷體"/>
              </w:rPr>
            </w:pPr>
            <w:r w:rsidRPr="00171D8E">
              <w:rPr>
                <w:rFonts w:ascii="標楷體" w:eastAsia="標楷體" w:hAnsi="標楷體" w:hint="eastAsia"/>
              </w:rPr>
              <w:t>子計畫</w:t>
            </w:r>
          </w:p>
        </w:tc>
        <w:tc>
          <w:tcPr>
            <w:tcW w:w="2496" w:type="dxa"/>
          </w:tcPr>
          <w:p w:rsidR="009A18E2" w:rsidRPr="00171D8E" w:rsidRDefault="009A18E2" w:rsidP="009A18E2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9A18E2" w:rsidRPr="00171D8E" w:rsidRDefault="009A18E2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9" w:type="dxa"/>
            <w:gridSpan w:val="6"/>
          </w:tcPr>
          <w:p w:rsidR="009A18E2" w:rsidRPr="00171D8E" w:rsidRDefault="009A18E2" w:rsidP="009A18E2">
            <w:pPr>
              <w:jc w:val="center"/>
              <w:rPr>
                <w:rFonts w:ascii="標楷體" w:eastAsia="標楷體" w:hAnsi="標楷體"/>
              </w:rPr>
            </w:pPr>
            <w:r w:rsidRPr="00171D8E">
              <w:rPr>
                <w:rFonts w:ascii="標楷體" w:eastAsia="標楷體" w:hAnsi="標楷體" w:hint="eastAsia"/>
              </w:rPr>
              <w:t>領域</w:t>
            </w:r>
          </w:p>
        </w:tc>
      </w:tr>
      <w:tr w:rsidR="00DA56E1" w:rsidTr="00DA56E1">
        <w:tc>
          <w:tcPr>
            <w:tcW w:w="995" w:type="dxa"/>
            <w:vMerge w:val="restart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  <w:r w:rsidRPr="00171D8E">
              <w:rPr>
                <w:rFonts w:ascii="標楷體" w:eastAsia="標楷體" w:hAnsi="標楷體" w:hint="eastAsia"/>
              </w:rPr>
              <w:t>三、見習或實習計畫</w:t>
            </w:r>
          </w:p>
        </w:tc>
        <w:tc>
          <w:tcPr>
            <w:tcW w:w="1140" w:type="dxa"/>
            <w:vMerge w:val="restart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  <w:r w:rsidRPr="00171D8E">
              <w:rPr>
                <w:rFonts w:ascii="標楷體" w:eastAsia="標楷體" w:hAnsi="標楷體" w:hint="eastAsia"/>
              </w:rPr>
              <w:t>(</w:t>
            </w:r>
            <w:proofErr w:type="gramStart"/>
            <w:r w:rsidRPr="00171D8E">
              <w:rPr>
                <w:rFonts w:ascii="標楷體" w:eastAsia="標楷體" w:hAnsi="標楷體" w:hint="eastAsia"/>
              </w:rPr>
              <w:t>一</w:t>
            </w:r>
            <w:proofErr w:type="gramEnd"/>
            <w:r w:rsidRPr="00171D8E">
              <w:rPr>
                <w:rFonts w:ascii="標楷體" w:eastAsia="標楷體" w:hAnsi="標楷體" w:hint="eastAsia"/>
              </w:rPr>
              <w:t>)領域見習或實習</w:t>
            </w:r>
          </w:p>
        </w:tc>
        <w:tc>
          <w:tcPr>
            <w:tcW w:w="2496" w:type="dxa"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核定小計</w:t>
            </w:r>
          </w:p>
        </w:tc>
        <w:tc>
          <w:tcPr>
            <w:tcW w:w="2552" w:type="dxa"/>
          </w:tcPr>
          <w:p w:rsidR="00DA56E1" w:rsidRPr="00171D8E" w:rsidRDefault="00DA56E1" w:rsidP="009A1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6E1" w:rsidRPr="00171D8E" w:rsidRDefault="00DA56E1" w:rsidP="009A1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1D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商管及社會科學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1" w:rsidRPr="00171D8E" w:rsidRDefault="00DA56E1" w:rsidP="009A1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1D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1" w:rsidRPr="00171D8E" w:rsidRDefault="00DA56E1" w:rsidP="009A1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1D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1" w:rsidRPr="00171D8E" w:rsidRDefault="00DA56E1" w:rsidP="009A1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1D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E1" w:rsidRPr="00171D8E" w:rsidRDefault="00DA56E1" w:rsidP="009A1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1D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教育及人文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6E1" w:rsidRPr="00171D8E" w:rsidRDefault="00DA56E1" w:rsidP="009A1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1D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其他領域</w:t>
            </w:r>
          </w:p>
        </w:tc>
      </w:tr>
      <w:tr w:rsidR="00DA56E1" w:rsidTr="00DA56E1">
        <w:tc>
          <w:tcPr>
            <w:tcW w:w="995" w:type="dxa"/>
            <w:vMerge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人數:</w:t>
            </w:r>
          </w:p>
        </w:tc>
        <w:tc>
          <w:tcPr>
            <w:tcW w:w="2552" w:type="dxa"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  <w:r w:rsidRPr="00171D8E">
              <w:rPr>
                <w:rFonts w:ascii="標楷體" w:eastAsia="標楷體" w:hAnsi="標楷體" w:hint="eastAsia"/>
              </w:rPr>
              <w:t>核定人數</w:t>
            </w:r>
          </w:p>
        </w:tc>
        <w:tc>
          <w:tcPr>
            <w:tcW w:w="1984" w:type="dxa"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</w:p>
        </w:tc>
      </w:tr>
      <w:tr w:rsidR="00DA56E1" w:rsidTr="00DA56E1">
        <w:tc>
          <w:tcPr>
            <w:tcW w:w="995" w:type="dxa"/>
            <w:vMerge/>
          </w:tcPr>
          <w:p w:rsidR="00DA56E1" w:rsidRDefault="00DA56E1" w:rsidP="009A18E2"/>
        </w:tc>
        <w:tc>
          <w:tcPr>
            <w:tcW w:w="1140" w:type="dxa"/>
            <w:vMerge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</w:tcPr>
          <w:p w:rsidR="00DA56E1" w:rsidRDefault="00DA56E1" w:rsidP="009A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金額:</w:t>
            </w:r>
          </w:p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  <w:r w:rsidRPr="00171770">
              <w:rPr>
                <w:rFonts w:ascii="標楷體" w:eastAsia="標楷體" w:hAnsi="標楷體" w:hint="eastAsia"/>
              </w:rPr>
              <w:t>(單元:萬)</w:t>
            </w:r>
          </w:p>
        </w:tc>
        <w:tc>
          <w:tcPr>
            <w:tcW w:w="2552" w:type="dxa"/>
          </w:tcPr>
          <w:p w:rsidR="00DA56E1" w:rsidRDefault="00DA56E1" w:rsidP="009A18E2">
            <w:pPr>
              <w:rPr>
                <w:rFonts w:ascii="標楷體" w:eastAsia="標楷體" w:hAnsi="標楷體"/>
              </w:rPr>
            </w:pPr>
            <w:r w:rsidRPr="00171D8E">
              <w:rPr>
                <w:rFonts w:ascii="標楷體" w:eastAsia="標楷體" w:hAnsi="標楷體" w:hint="eastAsia"/>
              </w:rPr>
              <w:t>核定金額</w:t>
            </w:r>
          </w:p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  <w:r w:rsidRPr="00C854E0">
              <w:rPr>
                <w:rFonts w:ascii="標楷體" w:eastAsia="標楷體" w:hAnsi="標楷體" w:hint="eastAsia"/>
              </w:rPr>
              <w:t>(單元:萬)</w:t>
            </w:r>
          </w:p>
        </w:tc>
        <w:tc>
          <w:tcPr>
            <w:tcW w:w="1984" w:type="dxa"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56E1" w:rsidRPr="00171D8E" w:rsidRDefault="00DA56E1" w:rsidP="009A1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DA56E1" w:rsidRPr="00171D8E" w:rsidRDefault="00DA56E1" w:rsidP="009A18E2">
            <w:pPr>
              <w:rPr>
                <w:rFonts w:ascii="標楷體" w:eastAsia="標楷體" w:hAnsi="標楷體"/>
              </w:rPr>
            </w:pPr>
          </w:p>
        </w:tc>
      </w:tr>
      <w:tr w:rsidR="00DA56E1" w:rsidTr="005F1A76">
        <w:tc>
          <w:tcPr>
            <w:tcW w:w="995" w:type="dxa"/>
            <w:vMerge/>
          </w:tcPr>
          <w:p w:rsidR="00DA56E1" w:rsidRDefault="00DA56E1" w:rsidP="00DA56E1"/>
        </w:tc>
        <w:tc>
          <w:tcPr>
            <w:tcW w:w="1140" w:type="dxa"/>
            <w:vMerge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執行小計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A56E1" w:rsidRPr="0039552C" w:rsidRDefault="00DA56E1" w:rsidP="00DA5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</w:tr>
      <w:tr w:rsidR="00DA56E1" w:rsidTr="005F1A76">
        <w:tc>
          <w:tcPr>
            <w:tcW w:w="995" w:type="dxa"/>
            <w:vMerge/>
          </w:tcPr>
          <w:p w:rsidR="00DA56E1" w:rsidRDefault="00DA56E1" w:rsidP="00DA56E1"/>
        </w:tc>
        <w:tc>
          <w:tcPr>
            <w:tcW w:w="1140" w:type="dxa"/>
            <w:vMerge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A56E1" w:rsidRPr="0039552C" w:rsidRDefault="00DA56E1" w:rsidP="00DA56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執行人數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</w:tr>
      <w:tr w:rsidR="00DA56E1" w:rsidTr="005F1A76">
        <w:trPr>
          <w:trHeight w:val="512"/>
        </w:trPr>
        <w:tc>
          <w:tcPr>
            <w:tcW w:w="995" w:type="dxa"/>
            <w:vMerge/>
          </w:tcPr>
          <w:p w:rsidR="00DA56E1" w:rsidRDefault="00DA56E1" w:rsidP="00DA56E1"/>
        </w:tc>
        <w:tc>
          <w:tcPr>
            <w:tcW w:w="1140" w:type="dxa"/>
            <w:vMerge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A56E1" w:rsidRDefault="00DA56E1" w:rsidP="00DA56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金額:</w:t>
            </w:r>
          </w:p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  <w:r w:rsidRPr="00171770">
              <w:rPr>
                <w:rFonts w:ascii="標楷體" w:eastAsia="標楷體" w:hAnsi="標楷體" w:hint="eastAsia"/>
              </w:rPr>
              <w:t>(單元:萬)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A56E1" w:rsidRDefault="00DA56E1" w:rsidP="00DA56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執行金額</w:t>
            </w:r>
          </w:p>
          <w:p w:rsidR="00DA56E1" w:rsidRPr="0039552C" w:rsidRDefault="00DA56E1" w:rsidP="00DA56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5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(單元:萬)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shd w:val="clear" w:color="auto" w:fill="EAF1DD" w:themeFill="accent3" w:themeFillTint="33"/>
          </w:tcPr>
          <w:p w:rsidR="00DA56E1" w:rsidRPr="00171D8E" w:rsidRDefault="00DA56E1" w:rsidP="00DA56E1">
            <w:pPr>
              <w:rPr>
                <w:rFonts w:ascii="標楷體" w:eastAsia="標楷體" w:hAnsi="標楷體"/>
              </w:rPr>
            </w:pPr>
          </w:p>
        </w:tc>
      </w:tr>
    </w:tbl>
    <w:p w:rsidR="009A18E2" w:rsidRDefault="009A18E2" w:rsidP="005F1A76">
      <w:r>
        <w:rPr>
          <w:rFonts w:asciiTheme="minorEastAsia" w:hAnsiTheme="minorEastAsia" w:hint="eastAsia"/>
          <w:sz w:val="28"/>
          <w:szCs w:val="28"/>
        </w:rPr>
        <w:t>附表3：</w:t>
      </w:r>
      <w:proofErr w:type="gramStart"/>
      <w:r w:rsidR="005F1A76" w:rsidRPr="005F1A76">
        <w:rPr>
          <w:rFonts w:asciiTheme="minorEastAsia" w:hAnsiTheme="minorEastAsia" w:hint="eastAsia"/>
          <w:sz w:val="28"/>
          <w:szCs w:val="28"/>
          <w:u w:val="single"/>
        </w:rPr>
        <w:t>106</w:t>
      </w:r>
      <w:proofErr w:type="gramEnd"/>
      <w:r w:rsidR="005F1A76" w:rsidRPr="005F1A76">
        <w:rPr>
          <w:rFonts w:asciiTheme="minorEastAsia" w:hAnsiTheme="minorEastAsia" w:hint="eastAsia"/>
          <w:sz w:val="28"/>
          <w:szCs w:val="28"/>
          <w:u w:val="single"/>
        </w:rPr>
        <w:t>年度</w:t>
      </w:r>
      <w:r>
        <w:rPr>
          <w:rFonts w:asciiTheme="minorEastAsia" w:hAnsiTheme="minorEastAsia" w:hint="eastAsia"/>
          <w:sz w:val="28"/>
          <w:szCs w:val="28"/>
        </w:rPr>
        <w:t>新住民二代培力計畫</w:t>
      </w:r>
      <w:r w:rsidR="005F1A76" w:rsidRPr="005F1A76">
        <w:rPr>
          <w:rFonts w:asciiTheme="minorEastAsia" w:hAnsiTheme="minorEastAsia" w:hint="eastAsia"/>
          <w:sz w:val="28"/>
          <w:szCs w:val="28"/>
        </w:rPr>
        <w:t>核定及</w:t>
      </w:r>
      <w:r>
        <w:rPr>
          <w:rFonts w:asciiTheme="minorEastAsia" w:hAnsiTheme="minorEastAsia" w:hint="eastAsia"/>
          <w:sz w:val="28"/>
          <w:szCs w:val="28"/>
        </w:rPr>
        <w:t>執行數</w:t>
      </w:r>
    </w:p>
    <w:tbl>
      <w:tblPr>
        <w:tblpPr w:leftFromText="180" w:rightFromText="180" w:vertAnchor="text" w:horzAnchor="margin" w:tblpY="132"/>
        <w:tblW w:w="155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989"/>
        <w:gridCol w:w="1417"/>
        <w:gridCol w:w="1276"/>
        <w:gridCol w:w="571"/>
        <w:gridCol w:w="709"/>
        <w:gridCol w:w="709"/>
        <w:gridCol w:w="740"/>
        <w:gridCol w:w="683"/>
        <w:gridCol w:w="683"/>
        <w:gridCol w:w="683"/>
        <w:gridCol w:w="754"/>
        <w:gridCol w:w="611"/>
        <w:gridCol w:w="683"/>
        <w:gridCol w:w="682"/>
        <w:gridCol w:w="683"/>
        <w:gridCol w:w="682"/>
        <w:gridCol w:w="683"/>
        <w:gridCol w:w="682"/>
        <w:gridCol w:w="687"/>
      </w:tblGrid>
      <w:tr w:rsidR="005F1A76" w:rsidRPr="0039552C" w:rsidTr="005F1A76">
        <w:trPr>
          <w:trHeight w:val="33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子計畫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A區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B區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C區</w:t>
            </w:r>
          </w:p>
        </w:tc>
      </w:tr>
      <w:tr w:rsidR="005F1A76" w:rsidRPr="0039552C" w:rsidTr="005F1A76">
        <w:trPr>
          <w:trHeight w:val="825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三、見習或實習計畫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(二)新住民二代培力計畫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印度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泰國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緬甸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巴基斯坦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尼泊爾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斯里蘭卡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汶萊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孟加拉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寮國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55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不丹</w:t>
            </w:r>
          </w:p>
        </w:tc>
      </w:tr>
      <w:tr w:rsidR="005F1A76" w:rsidRPr="0039552C" w:rsidTr="005F1A76">
        <w:trPr>
          <w:trHeight w:val="61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核定人數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F1A76" w:rsidRPr="0039552C" w:rsidTr="005F1A76">
        <w:trPr>
          <w:trHeight w:val="61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A76" w:rsidRDefault="005F1A76" w:rsidP="005F1A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金額:</w:t>
            </w:r>
          </w:p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 w:rsidRPr="00171770">
              <w:rPr>
                <w:rFonts w:ascii="標楷體" w:eastAsia="標楷體" w:hAnsi="標楷體" w:hint="eastAsia"/>
              </w:rPr>
              <w:t>(單元:萬)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6" w:rsidRDefault="008D06BD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</w:t>
            </w:r>
            <w:r w:rsidR="005F1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5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(單元:萬)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F1A76" w:rsidRPr="0039552C" w:rsidTr="005F1A76">
        <w:trPr>
          <w:trHeight w:val="61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 w:rsidRPr="00406B26">
              <w:rPr>
                <w:rFonts w:ascii="標楷體" w:eastAsia="標楷體" w:hAnsi="標楷體" w:hint="eastAsia"/>
              </w:rPr>
              <w:t>執行小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1A76" w:rsidRPr="00171D8E" w:rsidRDefault="005F1A76" w:rsidP="005F1A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F1A76" w:rsidRPr="0039552C" w:rsidTr="005F1A76">
        <w:trPr>
          <w:trHeight w:val="61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 w:rsidRPr="00406B26">
              <w:rPr>
                <w:rFonts w:ascii="標楷體" w:eastAsia="標楷體" w:hAnsi="標楷體" w:hint="eastAsia"/>
              </w:rPr>
              <w:t>執行</w:t>
            </w:r>
            <w:r w:rsidRPr="00171D8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F1A76" w:rsidRPr="0039552C" w:rsidTr="005F1A76">
        <w:trPr>
          <w:trHeight w:val="61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1A76" w:rsidRDefault="005F1A76" w:rsidP="005F1A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金額:</w:t>
            </w:r>
          </w:p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 w:rsidRPr="00171770">
              <w:rPr>
                <w:rFonts w:ascii="標楷體" w:eastAsia="標楷體" w:hAnsi="標楷體" w:hint="eastAsia"/>
              </w:rPr>
              <w:t>(單元:萬)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1A76" w:rsidRDefault="005F1A76" w:rsidP="005F1A76">
            <w:pPr>
              <w:rPr>
                <w:rFonts w:ascii="標楷體" w:eastAsia="標楷體" w:hAnsi="標楷體"/>
              </w:rPr>
            </w:pPr>
            <w:r w:rsidRPr="00406B26">
              <w:rPr>
                <w:rFonts w:ascii="標楷體" w:eastAsia="標楷體" w:hAnsi="標楷體" w:hint="eastAsia"/>
              </w:rPr>
              <w:t>執行</w:t>
            </w:r>
            <w:r w:rsidRPr="00171D8E">
              <w:rPr>
                <w:rFonts w:ascii="標楷體" w:eastAsia="標楷體" w:hAnsi="標楷體" w:hint="eastAsia"/>
              </w:rPr>
              <w:t>金額</w:t>
            </w:r>
          </w:p>
          <w:p w:rsidR="005F1A76" w:rsidRPr="00171D8E" w:rsidRDefault="005F1A76" w:rsidP="005F1A76">
            <w:pPr>
              <w:rPr>
                <w:rFonts w:ascii="標楷體" w:eastAsia="標楷體" w:hAnsi="標楷體"/>
              </w:rPr>
            </w:pPr>
            <w:r w:rsidRPr="00C854E0">
              <w:rPr>
                <w:rFonts w:ascii="標楷體" w:eastAsia="標楷體" w:hAnsi="標楷體" w:hint="eastAsia"/>
              </w:rPr>
              <w:t>(單元:萬)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1A76" w:rsidRPr="0039552C" w:rsidRDefault="005F1A76" w:rsidP="005F1A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A18E2" w:rsidRDefault="009A18E2" w:rsidP="004B1C14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附表4-1：</w:t>
      </w:r>
      <w:proofErr w:type="gramStart"/>
      <w:r w:rsidR="005F1A76" w:rsidRPr="005F1A7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106</w:t>
      </w:r>
      <w:proofErr w:type="gramEnd"/>
      <w:r w:rsidR="005F1A76" w:rsidRPr="005F1A7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年度</w:t>
      </w:r>
      <w:r w:rsidRPr="009A18E2">
        <w:rPr>
          <w:rFonts w:ascii="標楷體" w:eastAsia="標楷體" w:hAnsi="標楷體" w:cs="新細明體" w:hint="eastAsia"/>
          <w:b/>
          <w:bCs/>
          <w:kern w:val="0"/>
          <w:szCs w:val="24"/>
        </w:rPr>
        <w:t>「新南向計畫」(個別申請)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經費核定數</w:t>
      </w:r>
    </w:p>
    <w:p w:rsidR="005F1A76" w:rsidRPr="005F1A76" w:rsidRDefault="005F1A76" w:rsidP="004B1C14">
      <w:pPr>
        <w:widowControl/>
        <w:rPr>
          <w:rFonts w:hint="eastAsia"/>
        </w:rPr>
      </w:pPr>
    </w:p>
    <w:tbl>
      <w:tblPr>
        <w:tblW w:w="12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780"/>
        <w:gridCol w:w="1780"/>
        <w:gridCol w:w="1780"/>
        <w:gridCol w:w="1780"/>
        <w:gridCol w:w="1780"/>
      </w:tblGrid>
      <w:tr w:rsidR="009A18E2" w:rsidRPr="009A18E2" w:rsidTr="009A18E2">
        <w:trPr>
          <w:trHeight w:val="360"/>
        </w:trPr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106年計畫項目經費配置情形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教育部核定補助經費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單位：元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</w:tr>
      <w:tr w:rsidR="009A18E2" w:rsidRPr="009A18E2" w:rsidTr="009A18E2">
        <w:trPr>
          <w:trHeight w:val="360"/>
        </w:trPr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經常門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配合款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單位：元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</w:tr>
      <w:tr w:rsidR="009A18E2" w:rsidRPr="009A18E2" w:rsidTr="009A18E2">
        <w:trPr>
          <w:trHeight w:val="360"/>
        </w:trPr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業務費</w:t>
            </w:r>
            <w:r w:rsidRPr="009A18E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含雜支</w:t>
            </w:r>
            <w:proofErr w:type="gramEnd"/>
            <w:r w:rsidRPr="009A18E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單位：元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學校特定國家拓點招生開班行銷費用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拓點招生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招生事宜作業費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高階專班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先修班及合作式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雙聯專班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夏日學校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夏日學校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於特定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領域別見實習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於特定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領域別見實習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8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新住民二代培力計畫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1A76" w:rsidRPr="009A18E2" w:rsidTr="00D05EAC">
        <w:trPr>
          <w:trHeight w:val="8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第1期款</w:t>
            </w:r>
            <w:proofErr w:type="gramEnd"/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1A76" w:rsidRPr="009A18E2" w:rsidTr="00D16DB9">
        <w:trPr>
          <w:trHeight w:val="8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第2期款</w:t>
            </w:r>
            <w:proofErr w:type="gramEnd"/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1A76" w:rsidRPr="009A18E2" w:rsidTr="00051E59">
        <w:trPr>
          <w:trHeight w:val="52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  <w:p w:rsidR="005F1A76" w:rsidRPr="009A18E2" w:rsidRDefault="005F1A7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A76" w:rsidRPr="009A18E2" w:rsidRDefault="005F1A76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9A18E2" w:rsidRDefault="009A18E2" w:rsidP="004B1C14">
      <w:pPr>
        <w:widowControl/>
      </w:pPr>
    </w:p>
    <w:p w:rsidR="009A18E2" w:rsidRDefault="009A18E2" w:rsidP="009A18E2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附表4-</w:t>
      </w:r>
      <w:r>
        <w:rPr>
          <w:rFonts w:ascii="標楷體" w:eastAsia="標楷體" w:hAnsi="標楷體" w:cs="新細明體"/>
          <w:b/>
          <w:bCs/>
          <w:kern w:val="0"/>
          <w:szCs w:val="24"/>
        </w:rPr>
        <w:t>2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proofErr w:type="gramStart"/>
      <w:r w:rsidR="008D06BD" w:rsidRPr="008D06B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106</w:t>
      </w:r>
      <w:proofErr w:type="gramEnd"/>
      <w:r w:rsidR="008D06BD" w:rsidRPr="008D06B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年度</w:t>
      </w:r>
      <w:r w:rsidRPr="009A18E2">
        <w:rPr>
          <w:rFonts w:ascii="標楷體" w:eastAsia="標楷體" w:hAnsi="標楷體" w:cs="新細明體" w:hint="eastAsia"/>
          <w:b/>
          <w:bCs/>
          <w:kern w:val="0"/>
          <w:szCs w:val="24"/>
        </w:rPr>
        <w:t>「新南向計畫」(個別申請)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年經費執行數</w:t>
      </w:r>
    </w:p>
    <w:p w:rsidR="008D06BD" w:rsidRDefault="008D06BD" w:rsidP="009A18E2">
      <w:pPr>
        <w:widowControl/>
        <w:rPr>
          <w:rFonts w:hint="eastAsia"/>
        </w:rPr>
      </w:pPr>
    </w:p>
    <w:tbl>
      <w:tblPr>
        <w:tblW w:w="12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780"/>
        <w:gridCol w:w="1780"/>
        <w:gridCol w:w="1780"/>
        <w:gridCol w:w="1780"/>
        <w:gridCol w:w="1780"/>
      </w:tblGrid>
      <w:tr w:rsidR="009A18E2" w:rsidRPr="009A18E2" w:rsidTr="009A18E2">
        <w:trPr>
          <w:trHeight w:val="360"/>
        </w:trPr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106年計畫項目經費配置情形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406B26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教育部執行</w:t>
            </w:r>
            <w:r w:rsidR="009A18E2"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補助經費</w:t>
            </w:r>
            <w:proofErr w:type="gramStart"/>
            <w:r w:rsidR="009A18E2"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="009A18E2"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單位：元</w:t>
            </w:r>
            <w:proofErr w:type="gramStart"/>
            <w:r w:rsidR="009A18E2"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</w:tr>
      <w:tr w:rsidR="009A18E2" w:rsidRPr="009A18E2" w:rsidTr="009A18E2">
        <w:trPr>
          <w:trHeight w:val="360"/>
        </w:trPr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經常門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配合款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單位：元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</w:tr>
      <w:tr w:rsidR="009A18E2" w:rsidRPr="009A18E2" w:rsidTr="009A18E2">
        <w:trPr>
          <w:trHeight w:val="360"/>
        </w:trPr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業務費</w:t>
            </w:r>
            <w:r w:rsidRPr="009A18E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含雜支</w:t>
            </w:r>
            <w:proofErr w:type="gramEnd"/>
            <w:r w:rsidRPr="009A18E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單位：元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學校特定國家拓點招生開班行銷費用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拓點招生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招生事宜作業費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高階專班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先修班及合作式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雙聯專班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夏日學校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夏日學校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於特定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領域別見實習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於特定</w:t>
            </w: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領域別見實習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8E2" w:rsidRPr="009A18E2" w:rsidTr="009A18E2">
        <w:trPr>
          <w:trHeight w:val="8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新住民二代培力計畫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E2" w:rsidRPr="009A18E2" w:rsidRDefault="009A18E2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D06BD" w:rsidRPr="009A18E2" w:rsidTr="00262077">
        <w:trPr>
          <w:trHeight w:val="8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第1期款</w:t>
            </w:r>
            <w:proofErr w:type="gramEnd"/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D06BD" w:rsidRPr="009A18E2" w:rsidTr="0080291A">
        <w:trPr>
          <w:trHeight w:val="8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第2期款</w:t>
            </w:r>
            <w:proofErr w:type="gramEnd"/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8D06BD" w:rsidRPr="009A18E2" w:rsidRDefault="008D06BD" w:rsidP="008D06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D06BD" w:rsidRPr="009A18E2" w:rsidTr="000C315D">
        <w:trPr>
          <w:trHeight w:val="52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  <w:p w:rsidR="008D06BD" w:rsidRPr="009A18E2" w:rsidRDefault="008D06BD" w:rsidP="009A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BD" w:rsidRPr="009A18E2" w:rsidRDefault="008D06BD" w:rsidP="009A18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8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9A18E2" w:rsidRDefault="009A18E2" w:rsidP="004B1C14">
      <w:pPr>
        <w:widowControl/>
      </w:pPr>
    </w:p>
    <w:p w:rsidR="00635B74" w:rsidRPr="00635B74" w:rsidRDefault="00635B74" w:rsidP="00635B74">
      <w:pPr>
        <w:widowControl/>
      </w:pPr>
      <w:proofErr w:type="gramStart"/>
      <w:r w:rsidRPr="00635B74">
        <w:rPr>
          <w:rFonts w:hint="eastAsia"/>
        </w:rPr>
        <w:lastRenderedPageBreak/>
        <w:t>承辦人核章</w:t>
      </w:r>
      <w:proofErr w:type="gramEnd"/>
      <w:r w:rsidRPr="00635B74">
        <w:rPr>
          <w:rFonts w:hint="eastAsia"/>
        </w:rPr>
        <w:t>:</w:t>
      </w:r>
      <w:r w:rsidRPr="00635B74">
        <w:t xml:space="preserve">               </w:t>
      </w:r>
      <w:r w:rsidRPr="00635B74">
        <w:rPr>
          <w:rFonts w:hint="eastAsia"/>
        </w:rPr>
        <w:t>單位主管核章：</w:t>
      </w:r>
      <w:r w:rsidRPr="00635B74">
        <w:rPr>
          <w:rFonts w:hint="eastAsia"/>
        </w:rPr>
        <w:t xml:space="preserve">             </w:t>
      </w:r>
      <w:r w:rsidRPr="00635B74">
        <w:rPr>
          <w:rFonts w:hint="eastAsia"/>
        </w:rPr>
        <w:t>會計主管核章：</w:t>
      </w:r>
      <w:r w:rsidRPr="00635B74">
        <w:rPr>
          <w:rFonts w:hint="eastAsia"/>
        </w:rPr>
        <w:t xml:space="preserve">            </w:t>
      </w:r>
      <w:r w:rsidRPr="00635B74">
        <w:t xml:space="preserve">  </w:t>
      </w:r>
      <w:r w:rsidRPr="00635B74">
        <w:rPr>
          <w:rFonts w:hint="eastAsia"/>
        </w:rPr>
        <w:t xml:space="preserve"> </w:t>
      </w:r>
      <w:r w:rsidRPr="00635B74">
        <w:rPr>
          <w:rFonts w:hint="eastAsia"/>
        </w:rPr>
        <w:t>校長核章</w:t>
      </w:r>
      <w:r w:rsidRPr="00635B74">
        <w:rPr>
          <w:rFonts w:hint="eastAsia"/>
        </w:rPr>
        <w:t>:</w:t>
      </w:r>
    </w:p>
    <w:p w:rsidR="00635B74" w:rsidRPr="00635B74" w:rsidRDefault="00635B74" w:rsidP="004B1C14">
      <w:pPr>
        <w:widowControl/>
        <w:rPr>
          <w:rFonts w:hint="eastAsia"/>
        </w:rPr>
      </w:pPr>
    </w:p>
    <w:sectPr w:rsidR="00635B74" w:rsidRPr="00635B74" w:rsidSect="004B1C14">
      <w:footerReference w:type="default" r:id="rId7"/>
      <w:footerReference w:type="firs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A3" w:rsidRDefault="002A09A3" w:rsidP="00E3011A">
      <w:r>
        <w:separator/>
      </w:r>
    </w:p>
  </w:endnote>
  <w:endnote w:type="continuationSeparator" w:id="0">
    <w:p w:rsidR="002A09A3" w:rsidRDefault="002A09A3" w:rsidP="00E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538975"/>
      <w:docPartObj>
        <w:docPartGallery w:val="Page Numbers (Bottom of Page)"/>
        <w:docPartUnique/>
      </w:docPartObj>
    </w:sdtPr>
    <w:sdtEndPr/>
    <w:sdtContent>
      <w:p w:rsidR="009A18E2" w:rsidRDefault="009A18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21" w:rsidRPr="00132421">
          <w:rPr>
            <w:noProof/>
            <w:lang w:val="zh-TW"/>
          </w:rPr>
          <w:t>5</w:t>
        </w:r>
        <w:r>
          <w:fldChar w:fldCharType="end"/>
        </w:r>
      </w:p>
    </w:sdtContent>
  </w:sdt>
  <w:p w:rsidR="009A18E2" w:rsidRDefault="009A18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E2" w:rsidRDefault="009A18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41FA" w:rsidRPr="006541FA">
      <w:rPr>
        <w:noProof/>
        <w:lang w:val="zh-TW"/>
      </w:rPr>
      <w:t>0</w:t>
    </w:r>
    <w:r>
      <w:fldChar w:fldCharType="end"/>
    </w:r>
  </w:p>
  <w:p w:rsidR="009A18E2" w:rsidRDefault="009A18E2" w:rsidP="006055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A3" w:rsidRDefault="002A09A3" w:rsidP="00E3011A">
      <w:r>
        <w:separator/>
      </w:r>
    </w:p>
  </w:footnote>
  <w:footnote w:type="continuationSeparator" w:id="0">
    <w:p w:rsidR="002A09A3" w:rsidRDefault="002A09A3" w:rsidP="00E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3AA"/>
    <w:multiLevelType w:val="hybridMultilevel"/>
    <w:tmpl w:val="C316AFC0"/>
    <w:lvl w:ilvl="0" w:tplc="FB3023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F54E7"/>
    <w:multiLevelType w:val="hybridMultilevel"/>
    <w:tmpl w:val="F96A00EA"/>
    <w:lvl w:ilvl="0" w:tplc="8B56E9FA">
      <w:start w:val="1"/>
      <w:numFmt w:val="ideographLegalTraditional"/>
      <w:lvlText w:val="%1、"/>
      <w:lvlJc w:val="left"/>
      <w:pPr>
        <w:ind w:left="31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D206866"/>
    <w:multiLevelType w:val="hybridMultilevel"/>
    <w:tmpl w:val="B3D0D190"/>
    <w:lvl w:ilvl="0" w:tplc="A4D4EB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EC4442"/>
    <w:multiLevelType w:val="hybridMultilevel"/>
    <w:tmpl w:val="534E5540"/>
    <w:lvl w:ilvl="0" w:tplc="A73C22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26ACD"/>
    <w:multiLevelType w:val="hybridMultilevel"/>
    <w:tmpl w:val="41E8C748"/>
    <w:lvl w:ilvl="0" w:tplc="48344D98">
      <w:start w:val="1"/>
      <w:numFmt w:val="taiwaneseCountingThousand"/>
      <w:lvlText w:val="(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551D03B0"/>
    <w:multiLevelType w:val="hybridMultilevel"/>
    <w:tmpl w:val="F1169684"/>
    <w:lvl w:ilvl="0" w:tplc="7E5628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292E4A"/>
    <w:multiLevelType w:val="hybridMultilevel"/>
    <w:tmpl w:val="4AF877D0"/>
    <w:lvl w:ilvl="0" w:tplc="38F6C3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4525A"/>
    <w:multiLevelType w:val="hybridMultilevel"/>
    <w:tmpl w:val="3B5A67BE"/>
    <w:lvl w:ilvl="0" w:tplc="0B5E96FE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C5016D"/>
    <w:multiLevelType w:val="hybridMultilevel"/>
    <w:tmpl w:val="4C0CF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F"/>
    <w:rsid w:val="00132421"/>
    <w:rsid w:val="00191C7F"/>
    <w:rsid w:val="00223983"/>
    <w:rsid w:val="00271E3F"/>
    <w:rsid w:val="002863F0"/>
    <w:rsid w:val="002A09A3"/>
    <w:rsid w:val="003E22C4"/>
    <w:rsid w:val="00406B26"/>
    <w:rsid w:val="004742B4"/>
    <w:rsid w:val="004907F3"/>
    <w:rsid w:val="00497987"/>
    <w:rsid w:val="004B1C14"/>
    <w:rsid w:val="004B3284"/>
    <w:rsid w:val="00501884"/>
    <w:rsid w:val="005733EB"/>
    <w:rsid w:val="00576E3D"/>
    <w:rsid w:val="0059038F"/>
    <w:rsid w:val="005B40AB"/>
    <w:rsid w:val="005C3112"/>
    <w:rsid w:val="005F0805"/>
    <w:rsid w:val="005F1A76"/>
    <w:rsid w:val="00605564"/>
    <w:rsid w:val="00631BD3"/>
    <w:rsid w:val="00635B74"/>
    <w:rsid w:val="006541FA"/>
    <w:rsid w:val="00680509"/>
    <w:rsid w:val="006B1537"/>
    <w:rsid w:val="00713E92"/>
    <w:rsid w:val="00727C13"/>
    <w:rsid w:val="007A478F"/>
    <w:rsid w:val="00816ADC"/>
    <w:rsid w:val="00832BE2"/>
    <w:rsid w:val="00851CF6"/>
    <w:rsid w:val="00867091"/>
    <w:rsid w:val="008817BF"/>
    <w:rsid w:val="00893AC4"/>
    <w:rsid w:val="008D06BD"/>
    <w:rsid w:val="008E29B5"/>
    <w:rsid w:val="00920E5F"/>
    <w:rsid w:val="00947030"/>
    <w:rsid w:val="009543A1"/>
    <w:rsid w:val="00992221"/>
    <w:rsid w:val="009A18E2"/>
    <w:rsid w:val="009A39C4"/>
    <w:rsid w:val="00A32B52"/>
    <w:rsid w:val="00A72C93"/>
    <w:rsid w:val="00AC2EE9"/>
    <w:rsid w:val="00B56B33"/>
    <w:rsid w:val="00BE5F74"/>
    <w:rsid w:val="00BF07F2"/>
    <w:rsid w:val="00CC245B"/>
    <w:rsid w:val="00DA56E1"/>
    <w:rsid w:val="00DF5561"/>
    <w:rsid w:val="00E25A20"/>
    <w:rsid w:val="00E3011A"/>
    <w:rsid w:val="00E36771"/>
    <w:rsid w:val="00EE7200"/>
    <w:rsid w:val="00EF3A7B"/>
    <w:rsid w:val="00F34F48"/>
    <w:rsid w:val="00F51B79"/>
    <w:rsid w:val="00FA6281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4955B-9F82-46A0-8F41-13D8918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2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8D06BD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8D06B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351246EED49A48D97564CB478EE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AD380C-A19A-437A-82F0-E9EA1FFB5C9E}"/>
      </w:docPartPr>
      <w:docPartBody>
        <w:p w:rsidR="00000000" w:rsidRDefault="00234820" w:rsidP="00234820">
          <w:pPr>
            <w:pStyle w:val="06F351246EED49A48D97564CB478EE3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0"/>
    <w:rsid w:val="00234820"/>
    <w:rsid w:val="00F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F351246EED49A48D97564CB478EE34">
    <w:name w:val="06F351246EED49A48D97564CB478EE34"/>
    <w:rsid w:val="0023482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399</Words>
  <Characters>2280</Characters>
  <Application>Microsoft Office Word</Application>
  <DocSecurity>0</DocSecurity>
  <Lines>19</Lines>
  <Paragraphs>5</Paragraphs>
  <ScaleCrop>false</ScaleCrop>
  <Company>Toshiba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106年度新南向計畫以個別學校辦理之計畫執行情形</dc:title>
  <dc:creator>moejsmpc</dc:creator>
  <cp:lastModifiedBy>林姮妤</cp:lastModifiedBy>
  <cp:revision>3</cp:revision>
  <cp:lastPrinted>2018-03-26T10:05:00Z</cp:lastPrinted>
  <dcterms:created xsi:type="dcterms:W3CDTF">2018-04-02T01:47:00Z</dcterms:created>
  <dcterms:modified xsi:type="dcterms:W3CDTF">2018-04-02T01:51:00Z</dcterms:modified>
</cp:coreProperties>
</file>