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446"/>
        <w:gridCol w:w="1804"/>
        <w:gridCol w:w="998"/>
        <w:gridCol w:w="2197"/>
        <w:gridCol w:w="2197"/>
        <w:gridCol w:w="1593"/>
      </w:tblGrid>
      <w:tr w:rsidR="00593C3C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noWrap/>
            <w:vAlign w:val="center"/>
          </w:tcPr>
          <w:p w:rsidR="00593C3C" w:rsidRPr="003D5306" w:rsidRDefault="00593C3C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項次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593C3C" w:rsidRPr="003D5306" w:rsidRDefault="00593C3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作業名稱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:rsidR="00593C3C" w:rsidRPr="003D5306" w:rsidRDefault="00593C3C" w:rsidP="000A40BA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:rsidR="00593C3C" w:rsidRPr="003D5306" w:rsidRDefault="00593C3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相關單位</w:t>
            </w:r>
          </w:p>
        </w:tc>
        <w:tc>
          <w:tcPr>
            <w:tcW w:w="4394" w:type="dxa"/>
            <w:gridSpan w:val="2"/>
            <w:shd w:val="clear" w:color="auto" w:fill="auto"/>
            <w:noWrap/>
            <w:vAlign w:val="center"/>
          </w:tcPr>
          <w:p w:rsidR="00593C3C" w:rsidRPr="003D5306" w:rsidRDefault="00593C3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工作內容及配合措施</w:t>
            </w:r>
          </w:p>
        </w:tc>
        <w:tc>
          <w:tcPr>
            <w:tcW w:w="1593" w:type="dxa"/>
            <w:shd w:val="clear" w:color="auto" w:fill="auto"/>
            <w:noWrap/>
            <w:vAlign w:val="center"/>
          </w:tcPr>
          <w:p w:rsidR="00593C3C" w:rsidRPr="003D5306" w:rsidRDefault="00593C3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備註</w:t>
            </w:r>
          </w:p>
        </w:tc>
      </w:tr>
      <w:tr w:rsidR="0036716D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查詢課程代入結果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01</w:t>
            </w:r>
            <w:r w:rsidR="00F6120F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.</w:t>
            </w:r>
            <w:r w:rsidR="006C7C28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6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(</w:t>
            </w:r>
            <w:r w:rsidR="005050B7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四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09:00起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F951FE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*更新各系統之選課資料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45161D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全人課程選填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.</w:t>
            </w:r>
            <w:r w:rsidR="006C7C28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7</w:t>
            </w:r>
            <w:r w:rsidR="005050B7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</w:t>
            </w:r>
            <w:r w:rsidR="005050B7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五</w:t>
            </w:r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09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:00至</w:t>
            </w: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01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.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</w:t>
            </w:r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</w:t>
            </w:r>
            <w:proofErr w:type="gramStart"/>
            <w:r w:rsidR="005050B7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12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:00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全人中心</w:t>
            </w:r>
            <w:r w:rsidRPr="003D5306"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  <w:r w:rsidRPr="003D5306"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組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45161D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學生上網進行</w:t>
            </w: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全人教育課程</w:t>
            </w: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選填志願。</w:t>
            </w:r>
            <w:r w:rsidR="0045161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(含更改選課密碼)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45161D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全人課程選填結果</w:t>
            </w:r>
            <w:r w:rsidR="0045161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查詢</w:t>
            </w:r>
            <w:bookmarkStart w:id="0" w:name="_GoBack"/>
            <w:bookmarkEnd w:id="0"/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109.</w:t>
            </w:r>
            <w:r w:rsidR="00F6120F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01.</w:t>
            </w:r>
            <w:r w:rsidR="006C7C28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</w:t>
            </w:r>
            <w:r w:rsidR="005050B7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(二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16:00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F951FE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*更新各系統之選課資料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選課系統開放查詢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109.</w:t>
            </w:r>
            <w:r w:rsidR="00F6120F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01.</w:t>
            </w:r>
            <w:r w:rsidR="006C7C28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(</w:t>
            </w:r>
            <w:r w:rsidR="005050B7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二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16:00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選課系統開放查詢(唯讀)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網路初選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</w:t>
            </w:r>
            <w:r w:rsidR="00017B0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.</w:t>
            </w:r>
            <w:r w:rsidR="00017B0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03</w:t>
            </w:r>
            <w:r w:rsidR="002C69EB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</w:t>
            </w:r>
            <w:proofErr w:type="gramStart"/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09:00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至</w:t>
            </w: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</w:t>
            </w:r>
            <w:r w:rsidR="00017B0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.</w:t>
            </w:r>
            <w:r w:rsidR="00017B0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08</w:t>
            </w:r>
            <w:r w:rsidR="002C69EB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六</w:t>
            </w:r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03:00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  <w:r w:rsidRPr="003D5306"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組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  <w:shd w:val="pct15" w:color="auto" w:fill="FFFFFF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pct15" w:color="auto" w:fill="FFFFFF"/>
              </w:rPr>
              <w:t>登記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  <w:shd w:val="pct15" w:color="auto" w:fill="FFFFFF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  <w:shd w:val="pct15" w:color="auto" w:fill="FFFFFF"/>
              </w:rPr>
              <w:t>分發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45161D" w:rsidRPr="003D5306" w:rsidRDefault="0045161D" w:rsidP="0045161D">
            <w:pPr>
              <w:widowControl/>
              <w:spacing w:line="180" w:lineRule="exact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開放</w:t>
            </w:r>
            <w:r w:rsidRPr="003D5306">
              <w:rPr>
                <w:rFonts w:ascii="微軟正黑體" w:eastAsia="微軟正黑體" w:hAnsi="微軟正黑體" w:hint="eastAsia"/>
                <w:b/>
                <w:kern w:val="0"/>
                <w:sz w:val="16"/>
                <w:szCs w:val="16"/>
              </w:rPr>
              <w:t>登記</w:t>
            </w:r>
            <w:proofErr w:type="gramStart"/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期間，</w:t>
            </w:r>
            <w:proofErr w:type="gramEnd"/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秘書可處理即時加退選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440"/>
        </w:trPr>
        <w:tc>
          <w:tcPr>
            <w:tcW w:w="425" w:type="dxa"/>
            <w:vMerge/>
            <w:shd w:val="clear" w:color="auto" w:fill="auto"/>
            <w:vAlign w:val="center"/>
          </w:tcPr>
          <w:p w:rsidR="0036716D" w:rsidRPr="003D5306" w:rsidRDefault="0036716D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36716D" w:rsidRPr="003D5306" w:rsidRDefault="00E863B3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03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09:00~0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="003D5950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05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03:00(1)</w:t>
            </w:r>
          </w:p>
          <w:p w:rsidR="0036716D" w:rsidRPr="003D5306" w:rsidRDefault="00E863B3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06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12:00~0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03:00(2)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36716D" w:rsidRPr="003D5306" w:rsidRDefault="00E863B3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="003D5950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05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03:00~0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06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12:00(1)</w:t>
            </w:r>
          </w:p>
          <w:p w:rsidR="0036716D" w:rsidRPr="003D5306" w:rsidRDefault="00E863B3" w:rsidP="000A40BA">
            <w:pPr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03:00~0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="00017B0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08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 xml:space="preserve"> </w:t>
            </w:r>
            <w:r w:rsidR="004671BB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12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:00(2)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190"/>
        </w:trPr>
        <w:tc>
          <w:tcPr>
            <w:tcW w:w="425" w:type="dxa"/>
            <w:vMerge/>
            <w:shd w:val="clear" w:color="auto" w:fill="auto"/>
            <w:vAlign w:val="center"/>
          </w:tcPr>
          <w:p w:rsidR="0036716D" w:rsidRPr="003D5306" w:rsidRDefault="0036716D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557330" w:rsidP="00F13CDC">
            <w:pPr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*</w:t>
            </w:r>
            <w:r w:rsidR="00C60E8F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每次分發結束即</w:t>
            </w:r>
            <w:r w:rsidR="00F13CDC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更新各系統之選課資料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校際選課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109.</w:t>
            </w:r>
            <w:r w:rsidR="00E863B3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E863B3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.</w:t>
            </w:r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03(</w:t>
            </w:r>
            <w:proofErr w:type="gramStart"/>
            <w:r w:rsidR="002C69E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)</w:t>
            </w:r>
            <w:r w:rsidR="00FF4BB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09</w:t>
            </w:r>
            <w:r w:rsidR="00521E9A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:00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至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109.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03.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17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(二</w:t>
            </w:r>
            <w:r w:rsidR="003D0D5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組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各開課單位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校際選課系統開放登記申請。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組進行校際(外校、外國)開課。</w:t>
            </w:r>
          </w:p>
          <w:p w:rsidR="0036716D" w:rsidRPr="003D5306" w:rsidRDefault="00F6120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03/</w:t>
            </w:r>
            <w:r w:rsidR="00C41B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17</w:t>
            </w:r>
            <w:r w:rsidR="003D0D5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(</w:t>
            </w:r>
            <w:r w:rsidR="00C5304B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二</w:t>
            </w:r>
            <w:r w:rsidR="003D0D5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)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16:00日間部截止收件。</w:t>
            </w:r>
          </w:p>
          <w:p w:rsidR="0036716D" w:rsidRPr="003D5306" w:rsidRDefault="00F6120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03/</w:t>
            </w:r>
            <w:r w:rsidR="00C41B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17</w:t>
            </w:r>
            <w:r w:rsidR="00C5304B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(二</w:t>
            </w:r>
            <w:r w:rsidR="003D0D5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)</w:t>
            </w:r>
            <w:r w:rsidR="0036716D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21:00進修部截止收件。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2C69EB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</w:t>
            </w:r>
            <w:r w:rsidR="00F6120F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/</w:t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22~2/2</w:t>
            </w:r>
            <w:r w:rsidR="00F6120F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放</w:t>
            </w:r>
            <w:r w:rsidR="00600EA5"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假</w:t>
            </w:r>
          </w:p>
        </w:tc>
      </w:tr>
      <w:tr w:rsidR="00CD2D8E" w:rsidRPr="003D5306" w:rsidTr="009352CF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CD2D8E" w:rsidRPr="003D5306" w:rsidRDefault="00557330" w:rsidP="009352C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資料移轉/開放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D2D8E" w:rsidRPr="003D5306" w:rsidRDefault="00A930DE" w:rsidP="009352CF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109.</w:t>
            </w:r>
            <w:r w:rsidR="00CD2D8E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02.01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六</w:t>
            </w:r>
            <w:r w:rsidR="003D0D50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proofErr w:type="spellStart"/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T</w:t>
            </w: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ronclass</w:t>
            </w:r>
            <w:proofErr w:type="spellEnd"/>
            <w:r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轉入下學期資料</w:t>
            </w:r>
            <w:r w:rsidR="00C5304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，每日定時更新資料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</w:p>
        </w:tc>
      </w:tr>
      <w:tr w:rsidR="0036716D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加退選條件維護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</w:t>
            </w:r>
            <w:r w:rsidR="002055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.</w:t>
            </w:r>
            <w:r w:rsidR="00CD2D8E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12</w:t>
            </w:r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三</w:t>
            </w:r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09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: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00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至</w:t>
            </w:r>
            <w:r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109.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</w:t>
            </w:r>
            <w:r w:rsidR="002055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2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.</w:t>
            </w:r>
            <w:r w:rsidR="00C5304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14</w:t>
            </w:r>
            <w:r w:rsidR="00C5304B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五</w:t>
            </w:r>
            <w:r w:rsidR="003D0D50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)</w:t>
            </w:r>
            <w:r w:rsidR="00DC541C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16</w:t>
            </w:r>
            <w:r w:rsidR="0036716D" w:rsidRPr="003D5306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:</w:t>
            </w:r>
            <w:r w:rsidR="0036716D" w:rsidRPr="003D5306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各開課單位</w:t>
            </w:r>
            <w:r w:rsidRPr="003D5306"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資訊中心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屬性、人數、拒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退年級、限選年級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kern w:val="0"/>
                <w:sz w:val="16"/>
                <w:szCs w:val="16"/>
              </w:rPr>
              <w:t>、分發序、開放上修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6C7C2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6"/>
                <w:szCs w:val="16"/>
              </w:rPr>
            </w:pPr>
          </w:p>
        </w:tc>
      </w:tr>
      <w:tr w:rsidR="00C41BB7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上課日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highlight w:val="yellow"/>
              </w:rPr>
              <w:t>109.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highlight w:val="yellow"/>
              </w:rPr>
              <w:t>0</w:t>
            </w:r>
            <w:r w:rsidR="000753F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3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highlight w:val="yellow"/>
              </w:rPr>
              <w:t>.</w:t>
            </w:r>
            <w:r w:rsidR="000753F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02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highlight w:val="yellow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0753F0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highlight w:val="yellow"/>
              </w:rPr>
              <w:t>*防疫延期開學</w:t>
            </w:r>
          </w:p>
        </w:tc>
      </w:tr>
      <w:tr w:rsidR="00C41BB7" w:rsidRPr="003D5306" w:rsidTr="00F13CDC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60E8F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網路加退選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C60E8F" w:rsidRPr="003D5306" w:rsidRDefault="00A930DE" w:rsidP="006C7C28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109.</w:t>
            </w:r>
            <w:r w:rsidR="00DC541C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0753F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3.02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="00C60E8F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09:00至</w:t>
            </w: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109.</w:t>
            </w:r>
            <w:r w:rsidR="00C60E8F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C60E8F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09</w:t>
            </w:r>
            <w:r w:rsidR="00C5304B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="00C60E8F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03</w:t>
            </w:r>
            <w:r w:rsidR="00C60E8F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:00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全校學生</w:t>
            </w:r>
            <w:r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資訊中心</w:t>
            </w:r>
            <w:r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組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  <w:shd w:val="pct15" w:color="auto" w:fill="FFFFFF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shd w:val="pct15" w:color="auto" w:fill="FFFFFF"/>
              </w:rPr>
              <w:t>登記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  <w:shd w:val="pct15" w:color="auto" w:fill="FFFFFF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  <w:shd w:val="pct15" w:color="auto" w:fill="FFFFFF"/>
              </w:rPr>
              <w:t>分發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0A40BA" w:rsidRPr="003D5306" w:rsidRDefault="000A40BA" w:rsidP="000A40BA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網路加退選</w:t>
            </w:r>
            <w:r w:rsidRPr="003D5306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16"/>
                <w:szCs w:val="16"/>
              </w:rPr>
              <w:t>登記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時段內：</w:t>
            </w:r>
          </w:p>
          <w:p w:rsidR="000A40BA" w:rsidRPr="003D5306" w:rsidRDefault="000A40BA" w:rsidP="000A40BA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1.秘書可處理即時加退選</w:t>
            </w:r>
          </w:p>
          <w:p w:rsidR="00C60E8F" w:rsidRPr="003D5306" w:rsidRDefault="000A40BA" w:rsidP="000A40BA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2.學生可登入選課條系統輸入加選授權碼進行加選，逾期作廢。</w:t>
            </w:r>
          </w:p>
        </w:tc>
      </w:tr>
      <w:tr w:rsidR="00C41BB7" w:rsidRPr="003D5306" w:rsidTr="00F13CDC">
        <w:trPr>
          <w:cantSplit/>
          <w:trHeight w:val="880"/>
        </w:trPr>
        <w:tc>
          <w:tcPr>
            <w:tcW w:w="425" w:type="dxa"/>
            <w:vMerge/>
            <w:shd w:val="clear" w:color="auto" w:fill="auto"/>
            <w:vAlign w:val="center"/>
          </w:tcPr>
          <w:p w:rsidR="00C60E8F" w:rsidRPr="003D5306" w:rsidRDefault="00C60E8F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C60E8F" w:rsidRPr="003D5306" w:rsidRDefault="00DC541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3/02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09:00~0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3/03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03:00(1)</w:t>
            </w:r>
          </w:p>
          <w:p w:rsidR="00C60E8F" w:rsidRPr="003D5306" w:rsidRDefault="00DC541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03</w:t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12:00~0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04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03:00(2)</w:t>
            </w:r>
          </w:p>
          <w:p w:rsidR="00C60E8F" w:rsidRPr="003D5306" w:rsidRDefault="00DC541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04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12:00~0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3/05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03:00(3)</w:t>
            </w:r>
          </w:p>
          <w:p w:rsidR="004D5099" w:rsidRPr="003D5306" w:rsidRDefault="00DC541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3/05 12:00~03</w:t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06</w:t>
            </w:r>
            <w:r w:rsidR="00E24994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03:00(</w:t>
            </w:r>
            <w:r w:rsidR="009B5823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4</w:t>
            </w:r>
            <w:r w:rsidR="00E24994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)</w:t>
            </w:r>
          </w:p>
          <w:p w:rsidR="000A40BA" w:rsidRPr="003D5306" w:rsidRDefault="006C7C28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1A5A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06</w:t>
            </w:r>
            <w:r w:rsidR="001A5A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12:00~0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07</w:t>
            </w:r>
            <w:r w:rsidR="000A40BA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03:00(</w:t>
            </w:r>
            <w:r w:rsidR="009B5823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5</w:t>
            </w:r>
            <w:r w:rsidR="000A40BA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)</w:t>
            </w:r>
          </w:p>
          <w:p w:rsidR="00DC541C" w:rsidRPr="003D5306" w:rsidRDefault="006C7C28" w:rsidP="009B5823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DC541C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07</w:t>
            </w:r>
            <w:r w:rsidR="00DC541C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12:00~0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3/09</w:t>
            </w:r>
            <w:r w:rsidR="00DC541C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03:00(</w:t>
            </w:r>
            <w:r w:rsidR="009B5823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6</w:t>
            </w:r>
            <w:r w:rsidR="00DC541C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C60E8F" w:rsidRPr="003D5306" w:rsidRDefault="00DC541C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3/03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03:00~0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3/03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12:00(1)</w:t>
            </w:r>
            <w:r w:rsidR="00C60E8F"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0753F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04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03:00~03</w:t>
            </w:r>
            <w:r w:rsidR="006C7C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04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12:00(2)</w:t>
            </w:r>
          </w:p>
          <w:p w:rsidR="00C60E8F" w:rsidRPr="003D5306" w:rsidRDefault="005A1928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03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/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05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03:00~0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3/05</w:t>
            </w:r>
            <w:r w:rsidR="00C60E8F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 xml:space="preserve"> 12:00(3)</w:t>
            </w:r>
          </w:p>
          <w:p w:rsidR="004D5099" w:rsidRPr="003D5306" w:rsidRDefault="006C7C28" w:rsidP="000A40BA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06</w:t>
            </w:r>
            <w:r w:rsidR="004D5099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03:00~0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E24994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06</w:t>
            </w:r>
            <w:r w:rsidR="00E24994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12:00(</w:t>
            </w:r>
            <w:r w:rsidR="009B5823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4</w:t>
            </w:r>
            <w:r w:rsidR="00E24994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)</w:t>
            </w:r>
          </w:p>
          <w:p w:rsidR="000A40BA" w:rsidRPr="003D5306" w:rsidRDefault="001A5AB7" w:rsidP="000A40BA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07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03:00~0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07</w:t>
            </w:r>
            <w:r w:rsidR="000A40BA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12:00(</w:t>
            </w:r>
            <w:r w:rsidR="009B5823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5</w:t>
            </w:r>
            <w:r w:rsidR="000A40BA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)</w:t>
            </w:r>
          </w:p>
          <w:p w:rsidR="00DC541C" w:rsidRPr="003D5306" w:rsidRDefault="00DC541C" w:rsidP="009B5823">
            <w:pPr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09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03:00~0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6C7C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/</w:t>
            </w:r>
            <w:r w:rsidR="005A1928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09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 12:00(</w:t>
            </w:r>
            <w:r w:rsidR="009B5823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6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C41BB7" w:rsidRPr="003D5306" w:rsidTr="00F13CDC">
        <w:trPr>
          <w:cantSplit/>
          <w:trHeight w:val="151"/>
        </w:trPr>
        <w:tc>
          <w:tcPr>
            <w:tcW w:w="425" w:type="dxa"/>
            <w:vMerge/>
            <w:shd w:val="clear" w:color="auto" w:fill="auto"/>
            <w:vAlign w:val="center"/>
          </w:tcPr>
          <w:p w:rsidR="00C60E8F" w:rsidRPr="003D5306" w:rsidRDefault="00C60E8F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60E8F" w:rsidRPr="003D5306" w:rsidRDefault="00557330" w:rsidP="000A40BA">
            <w:pPr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="0045161D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每次分發結束即更新各系統之選課資料</w:t>
            </w: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C60E8F" w:rsidRPr="003D5306" w:rsidRDefault="00C60E8F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</w:p>
        </w:tc>
      </w:tr>
      <w:tr w:rsidR="00C41BB7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資料處理/更新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109.</w:t>
            </w:r>
            <w:r w:rsidR="0020556D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09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="00C3439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12</w:t>
            </w:r>
            <w:r w:rsidR="00C60E8F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:00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資訊中心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45161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網頁提供選課結果查詢(選課清單系統、名單下載系統、排座位系統、</w:t>
            </w:r>
            <w:proofErr w:type="spellStart"/>
            <w:r w:rsidR="002915BD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T</w:t>
            </w:r>
            <w:r w:rsidR="002915B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ronclass</w:t>
            </w:r>
            <w:proofErr w:type="spellEnd"/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)，各系統依性質自此後即時或定時更新資料。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</w:tr>
      <w:tr w:rsidR="00C41BB7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選課-越部選課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109.</w:t>
            </w:r>
            <w:r w:rsidR="00E15E7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10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二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至</w:t>
            </w: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109.</w:t>
            </w:r>
            <w:r w:rsidR="001268FA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12</w:t>
            </w:r>
            <w:r w:rsidR="00C5304B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四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全校學生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各開課單位</w:t>
            </w:r>
            <w:r w:rsidR="00E15E77"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組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日間部選進修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部：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</w:t>
            </w:r>
            <w:r w:rsidR="00B94001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9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E15E7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10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二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16:00</w:t>
            </w:r>
            <w:r w:rsidR="00E15E7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~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</w:t>
            </w:r>
            <w:r w:rsidR="00B94001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9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E87431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12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四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21:00</w:t>
            </w:r>
            <w:r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進修部選日間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部：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</w:t>
            </w:r>
            <w:r w:rsidR="00B94001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9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10</w:t>
            </w:r>
            <w:r w:rsidR="00C5304B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二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="006A6675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09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:00</w:t>
            </w:r>
            <w:r w:rsidR="00E15E7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~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</w:t>
            </w:r>
            <w:r w:rsidR="00B94001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9</w:t>
            </w:r>
            <w:r w:rsidR="0062033C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12</w:t>
            </w:r>
            <w:r w:rsidR="00C5304B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四</w:t>
            </w:r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16:00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6A6675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="002915BD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網路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加退選結束隔天開始</w:t>
            </w:r>
            <w:r w:rsidR="002915BD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越部選課</w:t>
            </w:r>
          </w:p>
        </w:tc>
      </w:tr>
      <w:tr w:rsidR="00C41BB7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36716D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21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選課-選課錯誤更正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6716D" w:rsidRPr="003D5306" w:rsidRDefault="00A930DE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109.</w:t>
            </w:r>
            <w:r w:rsidR="001268FA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09</w:t>
            </w:r>
            <w:r w:rsidR="00C5304B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)</w:t>
            </w:r>
            <w:r w:rsidR="0036716D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至</w:t>
            </w:r>
            <w:r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  <w:highlight w:val="yellow"/>
              </w:rPr>
              <w:t>109.</w:t>
            </w:r>
            <w:r w:rsidR="00E15E7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03</w:t>
            </w:r>
            <w:r w:rsidR="0036716D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17</w:t>
            </w:r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(二</w:t>
            </w:r>
            <w:r w:rsidR="003D0D5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  <w:highlight w:val="yellow"/>
              </w:rPr>
              <w:t>)</w:t>
            </w:r>
          </w:p>
          <w:p w:rsidR="00A16607" w:rsidRPr="003D5306" w:rsidRDefault="00A16607" w:rsidP="000A40BA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人工加退選系統開放：</w:t>
            </w:r>
            <w:r w:rsidR="00A930DE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109.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3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09</w:t>
            </w:r>
            <w:r w:rsidR="003D0D5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)</w:t>
            </w:r>
            <w:r w:rsidR="00C3439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12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 xml:space="preserve">:00 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全校學生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各開課單位</w:t>
            </w:r>
            <w:r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資訊中心</w:t>
            </w:r>
            <w:r w:rsidRPr="003D5306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br/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組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受理學生選課異動申請</w:t>
            </w:r>
          </w:p>
          <w:p w:rsidR="0036716D" w:rsidRPr="003D5306" w:rsidRDefault="0036716D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學</w:t>
            </w:r>
            <w:proofErr w:type="gramStart"/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處處理導師時間選課異動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36716D" w:rsidRPr="003D5306" w:rsidRDefault="0036716D" w:rsidP="00F37077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</w:tr>
      <w:tr w:rsidR="00C41BB7" w:rsidRPr="003D5306" w:rsidTr="009352CF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CD2D8E" w:rsidRPr="003D5306" w:rsidRDefault="00557330" w:rsidP="009352C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22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選課-選課清單確認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CD2D8E" w:rsidRPr="003D5306" w:rsidRDefault="00A930DE" w:rsidP="009352CF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109.</w:t>
            </w:r>
            <w:r w:rsidR="00CD2D8E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</w:t>
            </w:r>
            <w:r w:rsidR="00C41B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3</w:t>
            </w:r>
            <w:r w:rsidR="00CD2D8E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.</w:t>
            </w:r>
            <w:r w:rsidR="00C41B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09</w:t>
            </w:r>
            <w:r w:rsidR="00C5304B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(</w:t>
            </w:r>
            <w:proofErr w:type="gramStart"/>
            <w:r w:rsidR="00C5304B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一</w:t>
            </w:r>
            <w:proofErr w:type="gramEnd"/>
            <w:r w:rsidR="003D0D5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)</w:t>
            </w:r>
            <w:r w:rsidR="00CD2D8E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12:00至</w:t>
            </w: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109.</w:t>
            </w:r>
            <w:r w:rsidR="00CD2D8E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03.</w:t>
            </w:r>
            <w:r w:rsidR="00C41BB7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1</w:t>
            </w:r>
            <w:r w:rsidR="00364363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9</w:t>
            </w:r>
            <w:r w:rsidR="00C5304B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(</w:t>
            </w:r>
            <w:r w:rsidR="001B4EC1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四</w:t>
            </w:r>
            <w:r w:rsidR="003D0D50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)</w:t>
            </w:r>
            <w:r w:rsidR="001B4EC1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21</w:t>
            </w:r>
            <w:r w:rsidR="00CD2D8E"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:00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全校學生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網路確認選課清單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CD2D8E" w:rsidRPr="003D5306" w:rsidRDefault="00CD2D8E" w:rsidP="009352CF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</w:tr>
      <w:tr w:rsidR="00C41BB7" w:rsidRPr="003D5306" w:rsidTr="00F13CDC">
        <w:trPr>
          <w:cantSplit/>
          <w:trHeight w:val="20"/>
        </w:trPr>
        <w:tc>
          <w:tcPr>
            <w:tcW w:w="425" w:type="dxa"/>
            <w:shd w:val="clear" w:color="auto" w:fill="auto"/>
            <w:vAlign w:val="center"/>
          </w:tcPr>
          <w:p w:rsidR="00E15E77" w:rsidRPr="003D5306" w:rsidRDefault="00557330" w:rsidP="0045161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23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E15E77" w:rsidRPr="003D5306" w:rsidRDefault="00E15E77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停修申請</w:t>
            </w:r>
            <w:proofErr w:type="gramEnd"/>
          </w:p>
        </w:tc>
        <w:tc>
          <w:tcPr>
            <w:tcW w:w="1804" w:type="dxa"/>
            <w:shd w:val="clear" w:color="auto" w:fill="auto"/>
            <w:vAlign w:val="center"/>
          </w:tcPr>
          <w:p w:rsidR="00E15E77" w:rsidRPr="003D5306" w:rsidRDefault="00A930DE" w:rsidP="00BC7648">
            <w:pPr>
              <w:widowControl/>
              <w:snapToGrid w:val="0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109.</w:t>
            </w:r>
            <w:r w:rsidR="00E15E7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03.</w:t>
            </w:r>
            <w:r w:rsidR="00C41BB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18</w:t>
            </w:r>
            <w:r w:rsidR="00E15E7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~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109.</w:t>
            </w:r>
            <w:r w:rsidR="00E15E77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05.</w:t>
            </w:r>
            <w:r w:rsidR="00BC7648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20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15E77" w:rsidRPr="003D5306" w:rsidRDefault="00E15E77" w:rsidP="000A40B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課</w:t>
            </w:r>
            <w:proofErr w:type="gramStart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務</w:t>
            </w:r>
            <w:proofErr w:type="gramEnd"/>
            <w:r w:rsidRPr="003D5306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組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15E77" w:rsidRPr="003D5306" w:rsidRDefault="00E15E77" w:rsidP="000A40BA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E15E77" w:rsidRPr="003D5306" w:rsidRDefault="00776809" w:rsidP="00BC7648">
            <w:pPr>
              <w:widowControl/>
              <w:snapToGrid w:val="0"/>
              <w:jc w:val="both"/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</w:pP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6/</w:t>
            </w:r>
            <w:r w:rsidR="00B7714F" w:rsidRPr="003D5306">
              <w:rPr>
                <w:rFonts w:ascii="微軟正黑體" w:eastAsia="微軟正黑體" w:hAnsi="微軟正黑體"/>
                <w:color w:val="FF0000"/>
                <w:kern w:val="0"/>
                <w:sz w:val="16"/>
                <w:szCs w:val="16"/>
              </w:rPr>
              <w:t>18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-</w:t>
            </w:r>
            <w:r w:rsidR="00B7714F"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6/24</w:t>
            </w:r>
            <w:r w:rsidRPr="003D5306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學期考試</w:t>
            </w:r>
          </w:p>
        </w:tc>
      </w:tr>
    </w:tbl>
    <w:p w:rsidR="00BC76CC" w:rsidRPr="003D5306" w:rsidRDefault="00BC76CC" w:rsidP="00C24B8D">
      <w:pPr>
        <w:snapToGrid w:val="0"/>
        <w:spacing w:line="60" w:lineRule="auto"/>
        <w:rPr>
          <w:rFonts w:ascii="微軟正黑體" w:eastAsia="微軟正黑體" w:hAnsi="微軟正黑體"/>
          <w:sz w:val="16"/>
          <w:szCs w:val="16"/>
        </w:rPr>
      </w:pPr>
    </w:p>
    <w:sectPr w:rsidR="00BC76CC" w:rsidRPr="003D5306" w:rsidSect="00FC61D8">
      <w:headerReference w:type="default" r:id="rId8"/>
      <w:footerReference w:type="default" r:id="rId9"/>
      <w:pgSz w:w="11906" w:h="16838" w:code="9"/>
      <w:pgMar w:top="737" w:right="624" w:bottom="567" w:left="62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32" w:rsidRDefault="00057132" w:rsidP="009405BC">
      <w:r>
        <w:separator/>
      </w:r>
    </w:p>
  </w:endnote>
  <w:endnote w:type="continuationSeparator" w:id="0">
    <w:p w:rsidR="00057132" w:rsidRDefault="00057132" w:rsidP="009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45" w:rsidRPr="00F35F84" w:rsidRDefault="00B97B45" w:rsidP="003F11C4">
    <w:pPr>
      <w:pStyle w:val="a7"/>
      <w:pBdr>
        <w:top w:val="thinThickSmallGap" w:sz="24" w:space="1" w:color="622423"/>
      </w:pBdr>
      <w:tabs>
        <w:tab w:val="clear" w:pos="4153"/>
        <w:tab w:val="clear" w:pos="8306"/>
        <w:tab w:val="right" w:pos="10490"/>
      </w:tabs>
      <w:rPr>
        <w:rFonts w:ascii="Cambria" w:hAnsi="Cambria"/>
      </w:rPr>
    </w:pPr>
    <w:proofErr w:type="spellStart"/>
    <w:r>
      <w:rPr>
        <w:rFonts w:ascii="Cambria" w:hAnsi="Cambria" w:hint="eastAsia"/>
      </w:rPr>
      <w:t>教務處課</w:t>
    </w:r>
    <w:proofErr w:type="gramStart"/>
    <w:r>
      <w:rPr>
        <w:rFonts w:ascii="Cambria" w:hAnsi="Cambria" w:hint="eastAsia"/>
      </w:rPr>
      <w:t>務</w:t>
    </w:r>
    <w:proofErr w:type="gramEnd"/>
    <w:r>
      <w:rPr>
        <w:rFonts w:ascii="Cambria" w:hAnsi="Cambria" w:hint="eastAsia"/>
      </w:rPr>
      <w:t>組印製</w:t>
    </w:r>
    <w:proofErr w:type="spellEnd"/>
    <w:r>
      <w:rPr>
        <w:rFonts w:ascii="Cambria" w:hAnsi="Cambria"/>
        <w:lang w:val="zh-TW"/>
      </w:rPr>
      <w:tab/>
    </w:r>
    <w:r>
      <w:rPr>
        <w:rFonts w:ascii="Cambria" w:hAnsi="Cambria"/>
        <w:lang w:val="zh-TW"/>
      </w:rPr>
      <w:t>頁</w:t>
    </w:r>
    <w:r>
      <w:rPr>
        <w:rFonts w:ascii="Cambria" w:hAnsi="Cambria"/>
        <w:lang w:val="zh-TW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D5306" w:rsidRPr="003D5306">
      <w:rPr>
        <w:rFonts w:ascii="Cambria" w:hAnsi="Cambria"/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32" w:rsidRDefault="00057132" w:rsidP="009405BC">
      <w:r>
        <w:separator/>
      </w:r>
    </w:p>
  </w:footnote>
  <w:footnote w:type="continuationSeparator" w:id="0">
    <w:p w:rsidR="00057132" w:rsidRDefault="00057132" w:rsidP="00940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9C" w:rsidRPr="006750E1" w:rsidRDefault="00B97B45" w:rsidP="006750E1">
    <w:pPr>
      <w:pStyle w:val="a5"/>
      <w:pBdr>
        <w:bottom w:val="thickThinSmallGap" w:sz="24" w:space="1" w:color="622423"/>
      </w:pBdr>
      <w:jc w:val="center"/>
      <w:rPr>
        <w:rFonts w:ascii="標楷體" w:eastAsia="標楷體" w:hAnsi="標楷體"/>
        <w:sz w:val="24"/>
        <w:szCs w:val="24"/>
        <w:lang w:val="en-US" w:eastAsia="zh-TW"/>
      </w:rPr>
    </w:pPr>
    <w:r w:rsidRPr="009405BC">
      <w:rPr>
        <w:rFonts w:ascii="標楷體" w:eastAsia="標楷體" w:hAnsi="標楷體" w:hint="eastAsia"/>
        <w:sz w:val="24"/>
        <w:szCs w:val="24"/>
      </w:rPr>
      <w:t>輔仁大學</w:t>
    </w:r>
    <w:r w:rsidR="004B6BF2">
      <w:rPr>
        <w:rFonts w:ascii="標楷體" w:eastAsia="標楷體" w:hAnsi="標楷體"/>
        <w:sz w:val="24"/>
        <w:szCs w:val="24"/>
      </w:rPr>
      <w:t>10</w:t>
    </w:r>
    <w:r w:rsidR="00264F30">
      <w:rPr>
        <w:rFonts w:ascii="標楷體" w:eastAsia="標楷體" w:hAnsi="標楷體" w:hint="eastAsia"/>
        <w:sz w:val="24"/>
        <w:szCs w:val="24"/>
        <w:lang w:eastAsia="zh-TW"/>
      </w:rPr>
      <w:t>8</w:t>
    </w:r>
    <w:r w:rsidRPr="009405BC">
      <w:rPr>
        <w:rFonts w:ascii="標楷體" w:eastAsia="標楷體" w:hAnsi="標楷體" w:hint="eastAsia"/>
        <w:sz w:val="24"/>
        <w:szCs w:val="24"/>
      </w:rPr>
      <w:t>學年度第</w:t>
    </w:r>
    <w:r w:rsidR="002400B7">
      <w:rPr>
        <w:rFonts w:ascii="標楷體" w:eastAsia="標楷體" w:hAnsi="標楷體" w:hint="eastAsia"/>
        <w:sz w:val="24"/>
        <w:szCs w:val="24"/>
        <w:lang w:eastAsia="zh-TW"/>
      </w:rPr>
      <w:t>2</w:t>
    </w:r>
    <w:r w:rsidRPr="009405BC">
      <w:rPr>
        <w:rFonts w:ascii="標楷體" w:eastAsia="標楷體" w:hAnsi="標楷體" w:hint="eastAsia"/>
        <w:sz w:val="24"/>
        <w:szCs w:val="24"/>
      </w:rPr>
      <w:t>學期開課及選課時程計畫</w:t>
    </w:r>
    <w:r w:rsidR="00B3389C">
      <w:rPr>
        <w:rFonts w:ascii="標楷體" w:eastAsia="標楷體" w:hAnsi="標楷體" w:hint="eastAsia"/>
        <w:sz w:val="24"/>
        <w:szCs w:val="24"/>
        <w:lang w:eastAsia="zh-TW"/>
      </w:rPr>
      <w:t>(</w:t>
    </w:r>
    <w:proofErr w:type="spellStart"/>
    <w:r w:rsidR="00ED7DCD">
      <w:rPr>
        <w:rFonts w:ascii="標楷體" w:eastAsia="標楷體" w:hAnsi="標楷體" w:hint="eastAsia"/>
        <w:sz w:val="24"/>
        <w:szCs w:val="24"/>
        <w:lang w:val="en-US" w:eastAsia="zh-TW"/>
      </w:rPr>
      <w:t>定案</w:t>
    </w:r>
    <w:proofErr w:type="spellEnd"/>
    <w:r w:rsidR="00B3389C">
      <w:rPr>
        <w:rFonts w:ascii="標楷體" w:eastAsia="標楷體" w:hAnsi="標楷體" w:hint="eastAsia"/>
        <w:sz w:val="24"/>
        <w:szCs w:val="24"/>
        <w:lang w:eastAsia="zh-TW"/>
      </w:rPr>
      <w:t>)</w:t>
    </w:r>
    <w:r w:rsidR="000753F0">
      <w:rPr>
        <w:rFonts w:ascii="標楷體" w:eastAsia="標楷體" w:hAnsi="標楷體" w:hint="eastAsia"/>
        <w:sz w:val="24"/>
        <w:szCs w:val="24"/>
        <w:lang w:eastAsia="zh-TW"/>
      </w:rPr>
      <w:t>-</w:t>
    </w:r>
    <w:proofErr w:type="spellStart"/>
    <w:proofErr w:type="gramStart"/>
    <w:r w:rsidR="000753F0">
      <w:rPr>
        <w:rFonts w:ascii="標楷體" w:eastAsia="標楷體" w:hAnsi="標楷體" w:hint="eastAsia"/>
        <w:sz w:val="24"/>
        <w:szCs w:val="24"/>
        <w:lang w:eastAsia="zh-TW"/>
      </w:rPr>
      <w:t>疫</w:t>
    </w:r>
    <w:proofErr w:type="gramEnd"/>
    <w:r w:rsidR="000753F0">
      <w:rPr>
        <w:rFonts w:ascii="標楷體" w:eastAsia="標楷體" w:hAnsi="標楷體" w:hint="eastAsia"/>
        <w:sz w:val="24"/>
        <w:szCs w:val="24"/>
        <w:lang w:eastAsia="zh-TW"/>
      </w:rPr>
      <w:t>改版</w:t>
    </w:r>
    <w:proofErr w:type="spellEnd"/>
  </w:p>
  <w:p w:rsidR="00B97B45" w:rsidRPr="007955EE" w:rsidRDefault="00B97B45" w:rsidP="00FC61D8">
    <w:pPr>
      <w:pStyle w:val="a5"/>
      <w:spacing w:line="6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8C4"/>
    <w:multiLevelType w:val="hybridMultilevel"/>
    <w:tmpl w:val="B622ACE4"/>
    <w:lvl w:ilvl="0" w:tplc="5B0AF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5B6803"/>
    <w:multiLevelType w:val="hybridMultilevel"/>
    <w:tmpl w:val="AFBAF2C8"/>
    <w:lvl w:ilvl="0" w:tplc="82DE0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3C"/>
    <w:rsid w:val="00005E4C"/>
    <w:rsid w:val="00010EC4"/>
    <w:rsid w:val="00017B0D"/>
    <w:rsid w:val="00026C84"/>
    <w:rsid w:val="00036DB0"/>
    <w:rsid w:val="0004221E"/>
    <w:rsid w:val="00043D4B"/>
    <w:rsid w:val="00046F0F"/>
    <w:rsid w:val="0005591F"/>
    <w:rsid w:val="00057132"/>
    <w:rsid w:val="000737C8"/>
    <w:rsid w:val="000753F0"/>
    <w:rsid w:val="00081981"/>
    <w:rsid w:val="000849D2"/>
    <w:rsid w:val="000866A2"/>
    <w:rsid w:val="00091474"/>
    <w:rsid w:val="00095514"/>
    <w:rsid w:val="000A40BA"/>
    <w:rsid w:val="000B1F07"/>
    <w:rsid w:val="000B2113"/>
    <w:rsid w:val="000B4C56"/>
    <w:rsid w:val="000C41C8"/>
    <w:rsid w:val="000C5420"/>
    <w:rsid w:val="000C7CA4"/>
    <w:rsid w:val="000D47FC"/>
    <w:rsid w:val="000E040C"/>
    <w:rsid w:val="000E1347"/>
    <w:rsid w:val="000E7EB2"/>
    <w:rsid w:val="000F040B"/>
    <w:rsid w:val="000F3CEB"/>
    <w:rsid w:val="000F3E28"/>
    <w:rsid w:val="001027A3"/>
    <w:rsid w:val="00102F22"/>
    <w:rsid w:val="00104803"/>
    <w:rsid w:val="00111D2F"/>
    <w:rsid w:val="0012622B"/>
    <w:rsid w:val="001268FA"/>
    <w:rsid w:val="00134E9C"/>
    <w:rsid w:val="00146013"/>
    <w:rsid w:val="0015581E"/>
    <w:rsid w:val="001579A0"/>
    <w:rsid w:val="00167E5D"/>
    <w:rsid w:val="0017302B"/>
    <w:rsid w:val="00177314"/>
    <w:rsid w:val="001774EC"/>
    <w:rsid w:val="001801D8"/>
    <w:rsid w:val="001907CC"/>
    <w:rsid w:val="001A5AB7"/>
    <w:rsid w:val="001A5B3C"/>
    <w:rsid w:val="001B0BA5"/>
    <w:rsid w:val="001B4EC1"/>
    <w:rsid w:val="001B6F9A"/>
    <w:rsid w:val="001B7D19"/>
    <w:rsid w:val="001C4027"/>
    <w:rsid w:val="001D038D"/>
    <w:rsid w:val="001D1043"/>
    <w:rsid w:val="001D383E"/>
    <w:rsid w:val="001D6285"/>
    <w:rsid w:val="001F430D"/>
    <w:rsid w:val="00200377"/>
    <w:rsid w:val="00202FBC"/>
    <w:rsid w:val="00204D69"/>
    <w:rsid w:val="0020556D"/>
    <w:rsid w:val="00206429"/>
    <w:rsid w:val="00207258"/>
    <w:rsid w:val="002072F5"/>
    <w:rsid w:val="00214B6F"/>
    <w:rsid w:val="00223838"/>
    <w:rsid w:val="002400B7"/>
    <w:rsid w:val="00247698"/>
    <w:rsid w:val="00263EB3"/>
    <w:rsid w:val="00264F30"/>
    <w:rsid w:val="00266E7F"/>
    <w:rsid w:val="0026756C"/>
    <w:rsid w:val="0028021A"/>
    <w:rsid w:val="0029135D"/>
    <w:rsid w:val="002915BD"/>
    <w:rsid w:val="002A179A"/>
    <w:rsid w:val="002A6B51"/>
    <w:rsid w:val="002B253B"/>
    <w:rsid w:val="002B328A"/>
    <w:rsid w:val="002B5935"/>
    <w:rsid w:val="002B7089"/>
    <w:rsid w:val="002B7EAA"/>
    <w:rsid w:val="002C10A7"/>
    <w:rsid w:val="002C2B83"/>
    <w:rsid w:val="002C5E1C"/>
    <w:rsid w:val="002C68A4"/>
    <w:rsid w:val="002C69EB"/>
    <w:rsid w:val="002D4EE8"/>
    <w:rsid w:val="002E5FC1"/>
    <w:rsid w:val="002E6DC7"/>
    <w:rsid w:val="002E6E7E"/>
    <w:rsid w:val="002F21D1"/>
    <w:rsid w:val="002F2A28"/>
    <w:rsid w:val="002F507D"/>
    <w:rsid w:val="00300D27"/>
    <w:rsid w:val="00305DAF"/>
    <w:rsid w:val="00312235"/>
    <w:rsid w:val="0031306B"/>
    <w:rsid w:val="00320B8D"/>
    <w:rsid w:val="003233AA"/>
    <w:rsid w:val="00332BFD"/>
    <w:rsid w:val="00335C45"/>
    <w:rsid w:val="003451E6"/>
    <w:rsid w:val="00357B71"/>
    <w:rsid w:val="00362D90"/>
    <w:rsid w:val="003632C4"/>
    <w:rsid w:val="00364363"/>
    <w:rsid w:val="00365B2C"/>
    <w:rsid w:val="0036716D"/>
    <w:rsid w:val="00376234"/>
    <w:rsid w:val="00376890"/>
    <w:rsid w:val="0037754F"/>
    <w:rsid w:val="00380429"/>
    <w:rsid w:val="00387627"/>
    <w:rsid w:val="00391FCB"/>
    <w:rsid w:val="00394492"/>
    <w:rsid w:val="00394F77"/>
    <w:rsid w:val="003A04C1"/>
    <w:rsid w:val="003A0E15"/>
    <w:rsid w:val="003B1907"/>
    <w:rsid w:val="003B4BCF"/>
    <w:rsid w:val="003B53CF"/>
    <w:rsid w:val="003C0A8D"/>
    <w:rsid w:val="003C4E1D"/>
    <w:rsid w:val="003D0D50"/>
    <w:rsid w:val="003D0F91"/>
    <w:rsid w:val="003D22E5"/>
    <w:rsid w:val="003D42DA"/>
    <w:rsid w:val="003D5306"/>
    <w:rsid w:val="003D5950"/>
    <w:rsid w:val="003E1174"/>
    <w:rsid w:val="003E3090"/>
    <w:rsid w:val="003E6177"/>
    <w:rsid w:val="003F11C4"/>
    <w:rsid w:val="003F1521"/>
    <w:rsid w:val="003F25D7"/>
    <w:rsid w:val="003F5DE9"/>
    <w:rsid w:val="00413A34"/>
    <w:rsid w:val="00421E94"/>
    <w:rsid w:val="0042493A"/>
    <w:rsid w:val="0043345E"/>
    <w:rsid w:val="00433E98"/>
    <w:rsid w:val="00437831"/>
    <w:rsid w:val="004500A7"/>
    <w:rsid w:val="0045161D"/>
    <w:rsid w:val="00451B11"/>
    <w:rsid w:val="0045566A"/>
    <w:rsid w:val="004573ED"/>
    <w:rsid w:val="00460E80"/>
    <w:rsid w:val="004671BB"/>
    <w:rsid w:val="00471780"/>
    <w:rsid w:val="0047302D"/>
    <w:rsid w:val="00482B36"/>
    <w:rsid w:val="00482CFB"/>
    <w:rsid w:val="00483D40"/>
    <w:rsid w:val="004847D9"/>
    <w:rsid w:val="00486CC1"/>
    <w:rsid w:val="00497221"/>
    <w:rsid w:val="004A7A46"/>
    <w:rsid w:val="004B2792"/>
    <w:rsid w:val="004B497F"/>
    <w:rsid w:val="004B6BF2"/>
    <w:rsid w:val="004C3352"/>
    <w:rsid w:val="004C6787"/>
    <w:rsid w:val="004C6DFA"/>
    <w:rsid w:val="004D5099"/>
    <w:rsid w:val="004F0904"/>
    <w:rsid w:val="004F17A0"/>
    <w:rsid w:val="004F1C97"/>
    <w:rsid w:val="004F2BF7"/>
    <w:rsid w:val="004F658E"/>
    <w:rsid w:val="00500714"/>
    <w:rsid w:val="005050B7"/>
    <w:rsid w:val="00510805"/>
    <w:rsid w:val="005152F3"/>
    <w:rsid w:val="005211F0"/>
    <w:rsid w:val="00521E9A"/>
    <w:rsid w:val="005232CB"/>
    <w:rsid w:val="00526F08"/>
    <w:rsid w:val="00530DD3"/>
    <w:rsid w:val="00541614"/>
    <w:rsid w:val="00554270"/>
    <w:rsid w:val="00557330"/>
    <w:rsid w:val="005575EA"/>
    <w:rsid w:val="00557E34"/>
    <w:rsid w:val="00565489"/>
    <w:rsid w:val="00566F5E"/>
    <w:rsid w:val="00576525"/>
    <w:rsid w:val="00580172"/>
    <w:rsid w:val="00580D36"/>
    <w:rsid w:val="005862DF"/>
    <w:rsid w:val="00586CDF"/>
    <w:rsid w:val="0059193B"/>
    <w:rsid w:val="00593C3C"/>
    <w:rsid w:val="00593C51"/>
    <w:rsid w:val="00594377"/>
    <w:rsid w:val="005A1450"/>
    <w:rsid w:val="005A1928"/>
    <w:rsid w:val="005A7204"/>
    <w:rsid w:val="005B0B89"/>
    <w:rsid w:val="005B1CC9"/>
    <w:rsid w:val="005B5A4B"/>
    <w:rsid w:val="005C2A7D"/>
    <w:rsid w:val="005C4FFF"/>
    <w:rsid w:val="005D04C5"/>
    <w:rsid w:val="005E3017"/>
    <w:rsid w:val="005F225A"/>
    <w:rsid w:val="005F63DD"/>
    <w:rsid w:val="00600EA5"/>
    <w:rsid w:val="006134B8"/>
    <w:rsid w:val="00615281"/>
    <w:rsid w:val="00617DE4"/>
    <w:rsid w:val="0062033C"/>
    <w:rsid w:val="00621E69"/>
    <w:rsid w:val="00630B42"/>
    <w:rsid w:val="00630E6E"/>
    <w:rsid w:val="0063152F"/>
    <w:rsid w:val="00647DE9"/>
    <w:rsid w:val="00647E47"/>
    <w:rsid w:val="006673FD"/>
    <w:rsid w:val="00671CB0"/>
    <w:rsid w:val="006750E1"/>
    <w:rsid w:val="00676B30"/>
    <w:rsid w:val="006878FE"/>
    <w:rsid w:val="006A1504"/>
    <w:rsid w:val="006A6675"/>
    <w:rsid w:val="006A7CB2"/>
    <w:rsid w:val="006B2FC9"/>
    <w:rsid w:val="006B53C8"/>
    <w:rsid w:val="006B6EE7"/>
    <w:rsid w:val="006B76B5"/>
    <w:rsid w:val="006C3258"/>
    <w:rsid w:val="006C7C28"/>
    <w:rsid w:val="006D1193"/>
    <w:rsid w:val="006D31C1"/>
    <w:rsid w:val="006E0B78"/>
    <w:rsid w:val="006F5742"/>
    <w:rsid w:val="00701B8C"/>
    <w:rsid w:val="00701EE9"/>
    <w:rsid w:val="00717071"/>
    <w:rsid w:val="00724B7E"/>
    <w:rsid w:val="00734354"/>
    <w:rsid w:val="007344C9"/>
    <w:rsid w:val="00751EFF"/>
    <w:rsid w:val="0075439C"/>
    <w:rsid w:val="00754A90"/>
    <w:rsid w:val="0076006E"/>
    <w:rsid w:val="00761A4D"/>
    <w:rsid w:val="00765CDF"/>
    <w:rsid w:val="00766D4D"/>
    <w:rsid w:val="007728CE"/>
    <w:rsid w:val="00774128"/>
    <w:rsid w:val="00776809"/>
    <w:rsid w:val="00776EC0"/>
    <w:rsid w:val="0078046B"/>
    <w:rsid w:val="00780BD6"/>
    <w:rsid w:val="007844AF"/>
    <w:rsid w:val="007955EE"/>
    <w:rsid w:val="00795639"/>
    <w:rsid w:val="007A2CE8"/>
    <w:rsid w:val="007A78FF"/>
    <w:rsid w:val="007B48CD"/>
    <w:rsid w:val="007B6FCB"/>
    <w:rsid w:val="007D087A"/>
    <w:rsid w:val="007E1F98"/>
    <w:rsid w:val="007F18E9"/>
    <w:rsid w:val="007F6C39"/>
    <w:rsid w:val="007F6C6B"/>
    <w:rsid w:val="00800D8B"/>
    <w:rsid w:val="0080283D"/>
    <w:rsid w:val="008125FD"/>
    <w:rsid w:val="008171F6"/>
    <w:rsid w:val="00817E9C"/>
    <w:rsid w:val="00822077"/>
    <w:rsid w:val="0082226E"/>
    <w:rsid w:val="00824A17"/>
    <w:rsid w:val="00824C29"/>
    <w:rsid w:val="00832E5A"/>
    <w:rsid w:val="00836C41"/>
    <w:rsid w:val="008379DD"/>
    <w:rsid w:val="00840081"/>
    <w:rsid w:val="00864CF7"/>
    <w:rsid w:val="008677DB"/>
    <w:rsid w:val="00875080"/>
    <w:rsid w:val="00875653"/>
    <w:rsid w:val="00875F61"/>
    <w:rsid w:val="008835AB"/>
    <w:rsid w:val="0088452B"/>
    <w:rsid w:val="00885B49"/>
    <w:rsid w:val="00890046"/>
    <w:rsid w:val="008A3E79"/>
    <w:rsid w:val="008B192A"/>
    <w:rsid w:val="008B3D59"/>
    <w:rsid w:val="008D420C"/>
    <w:rsid w:val="008D5D3E"/>
    <w:rsid w:val="008F008F"/>
    <w:rsid w:val="008F0E48"/>
    <w:rsid w:val="00901357"/>
    <w:rsid w:val="009405BC"/>
    <w:rsid w:val="00942C65"/>
    <w:rsid w:val="00944A95"/>
    <w:rsid w:val="00945E85"/>
    <w:rsid w:val="00951C42"/>
    <w:rsid w:val="00952E4C"/>
    <w:rsid w:val="00954377"/>
    <w:rsid w:val="0095469A"/>
    <w:rsid w:val="009624BE"/>
    <w:rsid w:val="009640CB"/>
    <w:rsid w:val="00971907"/>
    <w:rsid w:val="00973B4E"/>
    <w:rsid w:val="009757FB"/>
    <w:rsid w:val="00983226"/>
    <w:rsid w:val="009905BC"/>
    <w:rsid w:val="009A789C"/>
    <w:rsid w:val="009B5823"/>
    <w:rsid w:val="009B6368"/>
    <w:rsid w:val="009D1FBD"/>
    <w:rsid w:val="009D28C3"/>
    <w:rsid w:val="009D5AE0"/>
    <w:rsid w:val="009D7A91"/>
    <w:rsid w:val="009E2C88"/>
    <w:rsid w:val="009E39A7"/>
    <w:rsid w:val="009E4BCF"/>
    <w:rsid w:val="009E7B45"/>
    <w:rsid w:val="009F1567"/>
    <w:rsid w:val="00A00623"/>
    <w:rsid w:val="00A05670"/>
    <w:rsid w:val="00A15CB8"/>
    <w:rsid w:val="00A16607"/>
    <w:rsid w:val="00A17388"/>
    <w:rsid w:val="00A20968"/>
    <w:rsid w:val="00A373F3"/>
    <w:rsid w:val="00A4457D"/>
    <w:rsid w:val="00A44F0D"/>
    <w:rsid w:val="00A479C5"/>
    <w:rsid w:val="00A53A60"/>
    <w:rsid w:val="00A62391"/>
    <w:rsid w:val="00A63C45"/>
    <w:rsid w:val="00A800EA"/>
    <w:rsid w:val="00A80FDC"/>
    <w:rsid w:val="00A82D0F"/>
    <w:rsid w:val="00A8645B"/>
    <w:rsid w:val="00A87582"/>
    <w:rsid w:val="00A91994"/>
    <w:rsid w:val="00A92F52"/>
    <w:rsid w:val="00A930DE"/>
    <w:rsid w:val="00A94E43"/>
    <w:rsid w:val="00AB5B3F"/>
    <w:rsid w:val="00AB6133"/>
    <w:rsid w:val="00AB6D65"/>
    <w:rsid w:val="00AC173A"/>
    <w:rsid w:val="00AE0DE4"/>
    <w:rsid w:val="00AE5997"/>
    <w:rsid w:val="00AE678E"/>
    <w:rsid w:val="00AE78FC"/>
    <w:rsid w:val="00B01086"/>
    <w:rsid w:val="00B11B05"/>
    <w:rsid w:val="00B21259"/>
    <w:rsid w:val="00B30674"/>
    <w:rsid w:val="00B3389C"/>
    <w:rsid w:val="00B51C61"/>
    <w:rsid w:val="00B54899"/>
    <w:rsid w:val="00B56A37"/>
    <w:rsid w:val="00B57D88"/>
    <w:rsid w:val="00B57E5E"/>
    <w:rsid w:val="00B605E6"/>
    <w:rsid w:val="00B623CE"/>
    <w:rsid w:val="00B6306D"/>
    <w:rsid w:val="00B7714F"/>
    <w:rsid w:val="00B80296"/>
    <w:rsid w:val="00B8031E"/>
    <w:rsid w:val="00B8686A"/>
    <w:rsid w:val="00B9235A"/>
    <w:rsid w:val="00B94001"/>
    <w:rsid w:val="00B97B45"/>
    <w:rsid w:val="00BA41E0"/>
    <w:rsid w:val="00BB0563"/>
    <w:rsid w:val="00BB39B6"/>
    <w:rsid w:val="00BB4101"/>
    <w:rsid w:val="00BC5558"/>
    <w:rsid w:val="00BC61C9"/>
    <w:rsid w:val="00BC7648"/>
    <w:rsid w:val="00BC76CC"/>
    <w:rsid w:val="00BD14F7"/>
    <w:rsid w:val="00BF5110"/>
    <w:rsid w:val="00BF5F8A"/>
    <w:rsid w:val="00BF6F28"/>
    <w:rsid w:val="00BF71E1"/>
    <w:rsid w:val="00C02FE9"/>
    <w:rsid w:val="00C06058"/>
    <w:rsid w:val="00C16350"/>
    <w:rsid w:val="00C24B8D"/>
    <w:rsid w:val="00C27555"/>
    <w:rsid w:val="00C31511"/>
    <w:rsid w:val="00C34397"/>
    <w:rsid w:val="00C34C54"/>
    <w:rsid w:val="00C41BB7"/>
    <w:rsid w:val="00C42138"/>
    <w:rsid w:val="00C500EB"/>
    <w:rsid w:val="00C521A7"/>
    <w:rsid w:val="00C5304B"/>
    <w:rsid w:val="00C53D9B"/>
    <w:rsid w:val="00C55FC5"/>
    <w:rsid w:val="00C60E8F"/>
    <w:rsid w:val="00C61154"/>
    <w:rsid w:val="00C629DC"/>
    <w:rsid w:val="00C71B7F"/>
    <w:rsid w:val="00C74D02"/>
    <w:rsid w:val="00C83CFA"/>
    <w:rsid w:val="00C84691"/>
    <w:rsid w:val="00C85081"/>
    <w:rsid w:val="00C977A6"/>
    <w:rsid w:val="00CA6C40"/>
    <w:rsid w:val="00CB51BF"/>
    <w:rsid w:val="00CD2627"/>
    <w:rsid w:val="00CD2D8E"/>
    <w:rsid w:val="00CD35CD"/>
    <w:rsid w:val="00CE1121"/>
    <w:rsid w:val="00CE6751"/>
    <w:rsid w:val="00CF1777"/>
    <w:rsid w:val="00CF4D3A"/>
    <w:rsid w:val="00CF5EB4"/>
    <w:rsid w:val="00CF61FF"/>
    <w:rsid w:val="00D053C7"/>
    <w:rsid w:val="00D05FD0"/>
    <w:rsid w:val="00D074E2"/>
    <w:rsid w:val="00D12954"/>
    <w:rsid w:val="00D15B70"/>
    <w:rsid w:val="00D23C8B"/>
    <w:rsid w:val="00D277CE"/>
    <w:rsid w:val="00D3212E"/>
    <w:rsid w:val="00D372D7"/>
    <w:rsid w:val="00D467DE"/>
    <w:rsid w:val="00D60541"/>
    <w:rsid w:val="00D67B50"/>
    <w:rsid w:val="00D907F0"/>
    <w:rsid w:val="00D91424"/>
    <w:rsid w:val="00D92AD4"/>
    <w:rsid w:val="00D938B3"/>
    <w:rsid w:val="00D948F7"/>
    <w:rsid w:val="00D97225"/>
    <w:rsid w:val="00DB0BF4"/>
    <w:rsid w:val="00DB7166"/>
    <w:rsid w:val="00DB7E27"/>
    <w:rsid w:val="00DC541C"/>
    <w:rsid w:val="00DC55A0"/>
    <w:rsid w:val="00DF4D4E"/>
    <w:rsid w:val="00DF6290"/>
    <w:rsid w:val="00E10FC2"/>
    <w:rsid w:val="00E15E77"/>
    <w:rsid w:val="00E17362"/>
    <w:rsid w:val="00E17B00"/>
    <w:rsid w:val="00E24994"/>
    <w:rsid w:val="00E2519E"/>
    <w:rsid w:val="00E253C9"/>
    <w:rsid w:val="00E268D3"/>
    <w:rsid w:val="00E36840"/>
    <w:rsid w:val="00E37464"/>
    <w:rsid w:val="00E42DC8"/>
    <w:rsid w:val="00E44025"/>
    <w:rsid w:val="00E531D2"/>
    <w:rsid w:val="00E61086"/>
    <w:rsid w:val="00E714D2"/>
    <w:rsid w:val="00E75F82"/>
    <w:rsid w:val="00E77AA4"/>
    <w:rsid w:val="00E82E12"/>
    <w:rsid w:val="00E835BF"/>
    <w:rsid w:val="00E848C3"/>
    <w:rsid w:val="00E863B3"/>
    <w:rsid w:val="00E87431"/>
    <w:rsid w:val="00E87DD7"/>
    <w:rsid w:val="00E90A1E"/>
    <w:rsid w:val="00EA23E0"/>
    <w:rsid w:val="00EA3141"/>
    <w:rsid w:val="00EB2467"/>
    <w:rsid w:val="00EB6066"/>
    <w:rsid w:val="00EB6F5F"/>
    <w:rsid w:val="00EB7E5E"/>
    <w:rsid w:val="00EC7C08"/>
    <w:rsid w:val="00ED4AE2"/>
    <w:rsid w:val="00ED7165"/>
    <w:rsid w:val="00ED7DCD"/>
    <w:rsid w:val="00EE7586"/>
    <w:rsid w:val="00F06018"/>
    <w:rsid w:val="00F10EF9"/>
    <w:rsid w:val="00F13C9C"/>
    <w:rsid w:val="00F13CDC"/>
    <w:rsid w:val="00F14E20"/>
    <w:rsid w:val="00F20A4D"/>
    <w:rsid w:val="00F2496D"/>
    <w:rsid w:val="00F25F2F"/>
    <w:rsid w:val="00F26B37"/>
    <w:rsid w:val="00F271FA"/>
    <w:rsid w:val="00F35F84"/>
    <w:rsid w:val="00F37077"/>
    <w:rsid w:val="00F40A6F"/>
    <w:rsid w:val="00F418A6"/>
    <w:rsid w:val="00F41A0B"/>
    <w:rsid w:val="00F42C28"/>
    <w:rsid w:val="00F5075E"/>
    <w:rsid w:val="00F6120F"/>
    <w:rsid w:val="00F638F6"/>
    <w:rsid w:val="00F6429A"/>
    <w:rsid w:val="00F656B2"/>
    <w:rsid w:val="00F657AD"/>
    <w:rsid w:val="00F72162"/>
    <w:rsid w:val="00F743DF"/>
    <w:rsid w:val="00F76AC8"/>
    <w:rsid w:val="00F80F46"/>
    <w:rsid w:val="00F82820"/>
    <w:rsid w:val="00F90BFC"/>
    <w:rsid w:val="00F94C29"/>
    <w:rsid w:val="00F951FE"/>
    <w:rsid w:val="00F95397"/>
    <w:rsid w:val="00FA00B6"/>
    <w:rsid w:val="00FA65C1"/>
    <w:rsid w:val="00FB1330"/>
    <w:rsid w:val="00FB1CE8"/>
    <w:rsid w:val="00FB5BC5"/>
    <w:rsid w:val="00FC50EE"/>
    <w:rsid w:val="00FC61D8"/>
    <w:rsid w:val="00FC735E"/>
    <w:rsid w:val="00FD0208"/>
    <w:rsid w:val="00FD0ED3"/>
    <w:rsid w:val="00FE3013"/>
    <w:rsid w:val="00FE50F0"/>
    <w:rsid w:val="00FE5E44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3A62-04C3-4DFB-8E40-63283109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C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CE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FB1CE8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05B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405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5B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405B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8171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71F6"/>
  </w:style>
  <w:style w:type="character" w:customStyle="1" w:styleId="ab">
    <w:name w:val="註解文字 字元"/>
    <w:link w:val="aa"/>
    <w:uiPriority w:val="99"/>
    <w:semiHidden/>
    <w:rsid w:val="008171F6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71F6"/>
    <w:rPr>
      <w:b/>
      <w:bCs/>
    </w:rPr>
  </w:style>
  <w:style w:type="character" w:customStyle="1" w:styleId="ad">
    <w:name w:val="註解主旨 字元"/>
    <w:link w:val="ac"/>
    <w:uiPriority w:val="99"/>
    <w:semiHidden/>
    <w:rsid w:val="008171F6"/>
    <w:rPr>
      <w:b/>
      <w:bCs/>
      <w:kern w:val="2"/>
      <w:sz w:val="24"/>
      <w:szCs w:val="22"/>
    </w:rPr>
  </w:style>
  <w:style w:type="paragraph" w:styleId="ae">
    <w:name w:val="endnote text"/>
    <w:basedOn w:val="a"/>
    <w:link w:val="af"/>
    <w:uiPriority w:val="99"/>
    <w:semiHidden/>
    <w:unhideWhenUsed/>
    <w:rsid w:val="00D467DE"/>
    <w:pPr>
      <w:snapToGrid w:val="0"/>
    </w:pPr>
  </w:style>
  <w:style w:type="character" w:customStyle="1" w:styleId="af">
    <w:name w:val="章節附註文字 字元"/>
    <w:link w:val="ae"/>
    <w:uiPriority w:val="99"/>
    <w:semiHidden/>
    <w:rsid w:val="00D467DE"/>
    <w:rPr>
      <w:kern w:val="2"/>
      <w:sz w:val="24"/>
      <w:szCs w:val="22"/>
    </w:rPr>
  </w:style>
  <w:style w:type="character" w:styleId="af0">
    <w:name w:val="endnote reference"/>
    <w:uiPriority w:val="99"/>
    <w:semiHidden/>
    <w:unhideWhenUsed/>
    <w:rsid w:val="00D46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B04C-CFCA-44CA-8696-C9A281EA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263</Words>
  <Characters>1501</Characters>
  <Application>Microsoft Office Word</Application>
  <DocSecurity>0</DocSecurity>
  <Lines>12</Lines>
  <Paragraphs>3</Paragraphs>
  <ScaleCrop>false</ScaleCrop>
  <Company>輔仁大學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輔仁大學96學年度第1學期開課及選課時程計畫</dc:title>
  <dc:subject/>
  <dc:creator>課務組</dc:creator>
  <cp:keywords/>
  <cp:lastModifiedBy>Windows 使用者</cp:lastModifiedBy>
  <cp:revision>12</cp:revision>
  <cp:lastPrinted>2020-02-04T05:25:00Z</cp:lastPrinted>
  <dcterms:created xsi:type="dcterms:W3CDTF">2020-02-03T06:36:00Z</dcterms:created>
  <dcterms:modified xsi:type="dcterms:W3CDTF">2020-02-05T01:51:00Z</dcterms:modified>
</cp:coreProperties>
</file>